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A1E54" w14:textId="3CC5DD2C" w:rsidR="00145D30" w:rsidRPr="003A1194" w:rsidRDefault="005D6105" w:rsidP="00145D30">
      <w:pPr>
        <w:pStyle w:val="ListParagraph1"/>
        <w:tabs>
          <w:tab w:val="clear" w:pos="2880"/>
        </w:tabs>
        <w:overflowPunct/>
        <w:autoSpaceDE/>
        <w:autoSpaceDN/>
        <w:adjustRightInd/>
        <w:spacing w:before="0" w:after="0" w:afterAutospacing="0" w:line="240" w:lineRule="auto"/>
        <w:ind w:left="0"/>
        <w:jc w:val="left"/>
        <w:textAlignment w:val="auto"/>
        <w:rPr>
          <w:rFonts w:ascii="Arial Narrow" w:hAnsi="Arial Narrow"/>
          <w:b/>
          <w:sz w:val="20"/>
          <w:szCs w:val="20"/>
          <w:lang w:val="ro-RO"/>
        </w:rPr>
      </w:pPr>
      <w:r w:rsidRPr="003A1194">
        <w:rPr>
          <w:rFonts w:ascii="Arial Narrow" w:hAnsi="Arial Narrow"/>
          <w:b/>
          <w:lang w:val="ro-RO"/>
        </w:rPr>
        <w:t xml:space="preserve">Acord – cadru de </w:t>
      </w:r>
      <w:r w:rsidR="00145D30" w:rsidRPr="003A1194">
        <w:rPr>
          <w:rFonts w:ascii="Arial Narrow" w:hAnsi="Arial Narrow"/>
          <w:b/>
          <w:sz w:val="24"/>
          <w:szCs w:val="20"/>
          <w:lang w:val="ro-RO"/>
        </w:rPr>
        <w:t>Lucrări de refacere sisteme rutiere şi pietonale cu asfalt în urma interveniților la rețelele de alimentare cu apă şi de canalizare în județul Dolj</w:t>
      </w:r>
    </w:p>
    <w:p w14:paraId="44BDA2C4" w14:textId="19BA45CC" w:rsidR="005D6105" w:rsidRPr="003A1194" w:rsidRDefault="005D6105" w:rsidP="00145D30">
      <w:pPr>
        <w:pStyle w:val="ListParagraph1"/>
        <w:tabs>
          <w:tab w:val="clear" w:pos="2880"/>
        </w:tabs>
        <w:overflowPunct/>
        <w:autoSpaceDE/>
        <w:autoSpaceDN/>
        <w:adjustRightInd/>
        <w:spacing w:before="0" w:after="0" w:afterAutospacing="0" w:line="240" w:lineRule="auto"/>
        <w:ind w:left="0"/>
        <w:jc w:val="left"/>
        <w:textAlignment w:val="auto"/>
        <w:rPr>
          <w:rFonts w:ascii="Arial Narrow" w:hAnsi="Arial Narrow"/>
          <w:b/>
          <w:lang w:val="ro-RO"/>
        </w:rPr>
      </w:pPr>
    </w:p>
    <w:p w14:paraId="3A1A160A" w14:textId="262949D0" w:rsidR="005D6105" w:rsidRPr="003A1194" w:rsidRDefault="005D6105" w:rsidP="005D6105">
      <w:pPr>
        <w:pStyle w:val="DefaultText"/>
        <w:rPr>
          <w:rFonts w:ascii="Arial Narrow" w:hAnsi="Arial Narrow"/>
          <w:b/>
          <w:sz w:val="22"/>
          <w:szCs w:val="22"/>
        </w:rPr>
      </w:pPr>
      <w:r w:rsidRPr="003A1194">
        <w:rPr>
          <w:rFonts w:ascii="Arial Narrow" w:hAnsi="Arial Narrow"/>
          <w:b/>
          <w:sz w:val="22"/>
          <w:szCs w:val="22"/>
        </w:rPr>
        <w:t>nr.</w:t>
      </w:r>
      <w:r w:rsidR="004C7283">
        <w:rPr>
          <w:rFonts w:ascii="Arial Narrow" w:hAnsi="Arial Narrow"/>
          <w:b/>
          <w:sz w:val="22"/>
          <w:szCs w:val="22"/>
        </w:rPr>
        <w:t xml:space="preserve"> </w:t>
      </w:r>
      <w:r w:rsidR="00D86F69">
        <w:rPr>
          <w:rFonts w:ascii="Arial Narrow" w:hAnsi="Arial Narrow"/>
          <w:b/>
          <w:sz w:val="22"/>
          <w:szCs w:val="22"/>
        </w:rPr>
        <w:t>____________</w:t>
      </w:r>
      <w:r w:rsidR="004C7283">
        <w:rPr>
          <w:rFonts w:ascii="Arial Narrow" w:hAnsi="Arial Narrow"/>
          <w:b/>
          <w:sz w:val="22"/>
          <w:szCs w:val="22"/>
        </w:rPr>
        <w:t xml:space="preserve"> </w:t>
      </w:r>
      <w:r w:rsidRPr="003A1194">
        <w:rPr>
          <w:rFonts w:ascii="Arial Narrow" w:hAnsi="Arial Narrow"/>
          <w:b/>
          <w:sz w:val="22"/>
          <w:szCs w:val="22"/>
        </w:rPr>
        <w:t>data</w:t>
      </w:r>
      <w:r w:rsidR="004C7283">
        <w:rPr>
          <w:rFonts w:ascii="Arial Narrow" w:hAnsi="Arial Narrow"/>
          <w:b/>
          <w:sz w:val="22"/>
          <w:szCs w:val="22"/>
        </w:rPr>
        <w:t xml:space="preserve"> </w:t>
      </w:r>
      <w:r w:rsidR="00D86F69">
        <w:rPr>
          <w:rFonts w:ascii="Arial Narrow" w:hAnsi="Arial Narrow"/>
          <w:b/>
          <w:sz w:val="22"/>
          <w:szCs w:val="22"/>
        </w:rPr>
        <w:t>________</w:t>
      </w:r>
    </w:p>
    <w:p w14:paraId="15CC597F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</w:p>
    <w:p w14:paraId="6BF1935F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b/>
          <w:sz w:val="22"/>
          <w:szCs w:val="22"/>
        </w:rPr>
      </w:pPr>
    </w:p>
    <w:p w14:paraId="5B922B23" w14:textId="2EBB8BDE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b/>
          <w:sz w:val="22"/>
          <w:szCs w:val="22"/>
        </w:rPr>
        <w:t>1</w:t>
      </w:r>
      <w:r w:rsidRPr="003A1194">
        <w:rPr>
          <w:rFonts w:ascii="Arial Narrow" w:hAnsi="Arial Narrow"/>
          <w:sz w:val="22"/>
          <w:szCs w:val="22"/>
        </w:rPr>
        <w:t>.</w:t>
      </w:r>
      <w:r w:rsidRPr="003A1194">
        <w:rPr>
          <w:rFonts w:ascii="Arial Narrow" w:eastAsiaTheme="minorHAnsi" w:hAnsi="Arial Narrow"/>
          <w:b/>
          <w:sz w:val="22"/>
          <w:szCs w:val="22"/>
        </w:rPr>
        <w:t>Părţile acordului-cadru</w:t>
      </w:r>
    </w:p>
    <w:p w14:paraId="118DBAEE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</w:p>
    <w:p w14:paraId="31A5D995" w14:textId="77777777" w:rsidR="000608C0" w:rsidRPr="003A1194" w:rsidRDefault="000608C0" w:rsidP="00880AD3">
      <w:pPr>
        <w:ind w:left="1"/>
        <w:jc w:val="both"/>
        <w:rPr>
          <w:rFonts w:ascii="Arial Narrow" w:hAnsi="Arial Narrow"/>
        </w:rPr>
      </w:pPr>
      <w:r w:rsidRPr="003A1194">
        <w:rPr>
          <w:rFonts w:ascii="Arial Narrow" w:hAnsi="Arial Narrow"/>
          <w:b/>
          <w:bCs/>
        </w:rPr>
        <w:t>COMPANIA DE APA OLTENIA SA Craiova</w:t>
      </w:r>
      <w:r w:rsidRPr="003A1194">
        <w:rPr>
          <w:rFonts w:ascii="Arial Narrow" w:hAnsi="Arial Narrow"/>
        </w:rPr>
        <w:t xml:space="preserve">, adresa sediu str. Brestei, nr.133, Craiova, telefon: 0251/422117, fax: 0251/422263, email: achizitii@apaoltenia.ro, numar de inmatriculare J16/63/1999, cod fiscal RO 11400673 cont bancar curent: Banca Transilvania Craiova: </w:t>
      </w:r>
      <w:r w:rsidRPr="003A1194">
        <w:rPr>
          <w:rFonts w:ascii="Arial Narrow" w:hAnsi="Arial Narrow"/>
          <w:b/>
          <w:bCs/>
        </w:rPr>
        <w:t>RO35.BTRL.0170.1202.W562.51XX</w:t>
      </w:r>
      <w:r w:rsidRPr="003A1194">
        <w:rPr>
          <w:rFonts w:ascii="Arial Narrow" w:hAnsi="Arial Narrow"/>
        </w:rPr>
        <w:t xml:space="preserve"> reprezentata prin </w:t>
      </w:r>
      <w:r w:rsidRPr="003A1194">
        <w:rPr>
          <w:rFonts w:ascii="Arial Narrow" w:hAnsi="Arial Narrow"/>
          <w:b/>
          <w:bCs/>
        </w:rPr>
        <w:t>Alin Ionuț Șuiu</w:t>
      </w:r>
      <w:r w:rsidRPr="003A1194">
        <w:rPr>
          <w:rFonts w:ascii="Arial Narrow" w:hAnsi="Arial Narrow"/>
        </w:rPr>
        <w:t xml:space="preserve">, functia director general, şi </w:t>
      </w:r>
      <w:r w:rsidRPr="003A1194">
        <w:rPr>
          <w:rFonts w:ascii="Arial Narrow" w:hAnsi="Arial Narrow"/>
          <w:b/>
          <w:bCs/>
        </w:rPr>
        <w:t>Anca Delia Bălăceanu</w:t>
      </w:r>
      <w:r w:rsidRPr="003A1194">
        <w:rPr>
          <w:rFonts w:ascii="Arial Narrow" w:hAnsi="Arial Narrow"/>
        </w:rPr>
        <w:t>, funcţia: director economic, in calitate de,  achizitor, pe de o parte</w:t>
      </w:r>
    </w:p>
    <w:p w14:paraId="3F6F85D5" w14:textId="77777777" w:rsidR="00F14DA9" w:rsidRPr="003A1194" w:rsidRDefault="00F14DA9" w:rsidP="00880AD3">
      <w:pPr>
        <w:ind w:left="1"/>
        <w:jc w:val="both"/>
        <w:rPr>
          <w:rFonts w:ascii="Arial Narrow" w:hAnsi="Arial Narrow"/>
        </w:rPr>
      </w:pPr>
      <w:r w:rsidRPr="003A1194">
        <w:rPr>
          <w:rFonts w:ascii="Arial Narrow" w:hAnsi="Arial Narrow"/>
        </w:rPr>
        <w:t>și</w:t>
      </w:r>
    </w:p>
    <w:p w14:paraId="2F391C11" w14:textId="769DF65F" w:rsidR="005D6105" w:rsidRPr="003A1194" w:rsidRDefault="00D86F69" w:rsidP="00880AD3">
      <w:pPr>
        <w:pStyle w:val="DefaultTex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  <w:lang w:val="en-US"/>
        </w:rPr>
        <w:t>_________________</w:t>
      </w:r>
      <w:r w:rsidR="005D6105" w:rsidRPr="003A1194">
        <w:rPr>
          <w:rFonts w:ascii="Arial Narrow" w:hAnsi="Arial Narrow"/>
          <w:sz w:val="22"/>
          <w:szCs w:val="22"/>
        </w:rPr>
        <w:t>,</w:t>
      </w:r>
    </w:p>
    <w:p w14:paraId="3CF67398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</w:p>
    <w:p w14:paraId="55BD69A1" w14:textId="77777777" w:rsidR="005D6105" w:rsidRPr="003A1194" w:rsidRDefault="005D6105" w:rsidP="005D6105">
      <w:pPr>
        <w:pStyle w:val="DefaultText"/>
        <w:tabs>
          <w:tab w:val="left" w:pos="7075"/>
        </w:tabs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b/>
          <w:sz w:val="22"/>
          <w:szCs w:val="22"/>
        </w:rPr>
        <w:t>2</w:t>
      </w:r>
      <w:r w:rsidRPr="003A1194">
        <w:rPr>
          <w:rFonts w:ascii="Arial Narrow" w:hAnsi="Arial Narrow"/>
          <w:sz w:val="22"/>
          <w:szCs w:val="22"/>
        </w:rPr>
        <w:t xml:space="preserve">. </w:t>
      </w:r>
      <w:r w:rsidRPr="003A1194">
        <w:rPr>
          <w:rFonts w:ascii="Arial Narrow" w:eastAsiaTheme="minorHAnsi" w:hAnsi="Arial Narrow"/>
          <w:b/>
          <w:sz w:val="22"/>
          <w:szCs w:val="22"/>
        </w:rPr>
        <w:t>Scopul acordului cadru</w:t>
      </w:r>
      <w:r w:rsidRPr="003A1194">
        <w:rPr>
          <w:rFonts w:ascii="Arial Narrow" w:hAnsi="Arial Narrow"/>
          <w:sz w:val="22"/>
          <w:szCs w:val="22"/>
        </w:rPr>
        <w:t xml:space="preserve"> </w:t>
      </w:r>
      <w:r w:rsidRPr="003A1194">
        <w:rPr>
          <w:rFonts w:ascii="Arial Narrow" w:hAnsi="Arial Narrow"/>
          <w:sz w:val="22"/>
          <w:szCs w:val="22"/>
        </w:rPr>
        <w:tab/>
      </w:r>
    </w:p>
    <w:p w14:paraId="5E8A3667" w14:textId="0689D645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 xml:space="preserve">2.1 - Scopul acordului cadru îl reprezintă stabilirea elementelor/ condiţiilor esenţiale care vor guverna contractele de </w:t>
      </w:r>
      <w:r w:rsidR="006C2614" w:rsidRPr="003A1194">
        <w:rPr>
          <w:rFonts w:ascii="Arial Narrow" w:hAnsi="Arial Narrow"/>
          <w:sz w:val="22"/>
          <w:szCs w:val="22"/>
        </w:rPr>
        <w:t>lucrari</w:t>
      </w:r>
      <w:r w:rsidRPr="003A1194">
        <w:rPr>
          <w:rFonts w:ascii="Arial Narrow" w:hAnsi="Arial Narrow"/>
          <w:sz w:val="22"/>
          <w:szCs w:val="22"/>
        </w:rPr>
        <w:t xml:space="preserve"> ce urmează a fi atribuite în temeiul şi pe durata derulării prezentului acord:</w:t>
      </w:r>
    </w:p>
    <w:p w14:paraId="7756035A" w14:textId="3025148E" w:rsidR="005D6105" w:rsidRPr="003A1194" w:rsidRDefault="005D6105" w:rsidP="005D6105">
      <w:pPr>
        <w:pStyle w:val="DefaultText"/>
        <w:numPr>
          <w:ilvl w:val="0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 xml:space="preserve">termen de </w:t>
      </w:r>
      <w:r w:rsidR="006C2614" w:rsidRPr="003A1194">
        <w:rPr>
          <w:rFonts w:ascii="Arial Narrow" w:hAnsi="Arial Narrow"/>
          <w:sz w:val="22"/>
          <w:szCs w:val="22"/>
        </w:rPr>
        <w:t>executie</w:t>
      </w:r>
      <w:r w:rsidRPr="003A1194">
        <w:rPr>
          <w:rFonts w:ascii="Arial Narrow" w:hAnsi="Arial Narrow"/>
          <w:sz w:val="22"/>
          <w:szCs w:val="22"/>
        </w:rPr>
        <w:t xml:space="preserve"> </w:t>
      </w:r>
      <w:r w:rsidRPr="003A1194">
        <w:rPr>
          <w:rFonts w:ascii="Arial Narrow" w:hAnsi="Arial Narrow"/>
          <w:i/>
          <w:sz w:val="22"/>
          <w:szCs w:val="22"/>
        </w:rPr>
        <w:t>– conform caiet de sarcini</w:t>
      </w:r>
      <w:r w:rsidRPr="003A1194">
        <w:rPr>
          <w:rFonts w:ascii="Arial Narrow" w:hAnsi="Arial Narrow"/>
          <w:sz w:val="22"/>
          <w:szCs w:val="22"/>
        </w:rPr>
        <w:t xml:space="preserve"> </w:t>
      </w:r>
    </w:p>
    <w:p w14:paraId="39CB9027" w14:textId="387CFBEF" w:rsidR="005D6105" w:rsidRPr="003A1194" w:rsidRDefault="005D6105" w:rsidP="005D6105">
      <w:pPr>
        <w:pStyle w:val="DefaultText"/>
        <w:numPr>
          <w:ilvl w:val="0"/>
          <w:numId w:val="1"/>
        </w:numPr>
        <w:jc w:val="both"/>
        <w:rPr>
          <w:rFonts w:ascii="Arial Narrow" w:hAnsi="Arial Narrow"/>
          <w:i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 xml:space="preserve">termen de garantie </w:t>
      </w:r>
      <w:r w:rsidR="006C2614" w:rsidRPr="003A1194">
        <w:rPr>
          <w:rFonts w:ascii="Arial Narrow" w:hAnsi="Arial Narrow"/>
          <w:sz w:val="22"/>
          <w:szCs w:val="22"/>
        </w:rPr>
        <w:t>lucrare</w:t>
      </w:r>
      <w:r w:rsidRPr="003A1194">
        <w:rPr>
          <w:rFonts w:ascii="Arial Narrow" w:hAnsi="Arial Narrow"/>
          <w:sz w:val="22"/>
          <w:szCs w:val="22"/>
        </w:rPr>
        <w:t xml:space="preserve"> – </w:t>
      </w:r>
      <w:r w:rsidRPr="003A1194">
        <w:rPr>
          <w:rFonts w:ascii="Arial Narrow" w:hAnsi="Arial Narrow"/>
          <w:i/>
          <w:sz w:val="22"/>
          <w:szCs w:val="22"/>
        </w:rPr>
        <w:t xml:space="preserve">conform caiet de sarcini/oferta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65F6C4" w14:textId="040D36D5" w:rsidR="005D6105" w:rsidRPr="003A1194" w:rsidRDefault="005D6105" w:rsidP="005D6105">
      <w:pPr>
        <w:pStyle w:val="DefaultText"/>
        <w:numPr>
          <w:ilvl w:val="0"/>
          <w:numId w:val="1"/>
        </w:numPr>
        <w:jc w:val="both"/>
        <w:rPr>
          <w:rFonts w:ascii="Arial Narrow" w:hAnsi="Arial Narrow"/>
          <w:i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termen de plata</w:t>
      </w:r>
      <w:r w:rsidRPr="003A1194">
        <w:rPr>
          <w:rFonts w:ascii="Arial Narrow" w:hAnsi="Arial Narrow"/>
          <w:i/>
          <w:sz w:val="22"/>
          <w:szCs w:val="22"/>
        </w:rPr>
        <w:t xml:space="preserve"> – 30 de zile de la emiterea facturii</w:t>
      </w:r>
    </w:p>
    <w:p w14:paraId="7D2B1009" w14:textId="372CA11F" w:rsidR="00E3162E" w:rsidRPr="003A1194" w:rsidRDefault="005D6105" w:rsidP="00E3162E">
      <w:pPr>
        <w:pStyle w:val="ListParagraph1"/>
        <w:tabs>
          <w:tab w:val="clear" w:pos="2880"/>
        </w:tabs>
        <w:overflowPunct/>
        <w:autoSpaceDE/>
        <w:autoSpaceDN/>
        <w:adjustRightInd/>
        <w:spacing w:before="0" w:after="0" w:afterAutospacing="0" w:line="240" w:lineRule="auto"/>
        <w:ind w:left="0"/>
        <w:jc w:val="left"/>
        <w:textAlignment w:val="auto"/>
        <w:rPr>
          <w:rFonts w:ascii="Arial Narrow" w:hAnsi="Arial Narrow"/>
          <w:b/>
          <w:sz w:val="20"/>
          <w:szCs w:val="20"/>
          <w:lang w:val="ro-RO"/>
        </w:rPr>
      </w:pPr>
      <w:r w:rsidRPr="003A1194">
        <w:rPr>
          <w:rFonts w:ascii="Arial Narrow" w:hAnsi="Arial Narrow"/>
          <w:lang w:val="ro-RO"/>
        </w:rPr>
        <w:t xml:space="preserve">2.2 – Contractele ce urmează a fi atribuite au ca obiect </w:t>
      </w:r>
      <w:r w:rsidR="006C2614" w:rsidRPr="003A1194">
        <w:rPr>
          <w:rFonts w:ascii="Arial Narrow" w:hAnsi="Arial Narrow"/>
          <w:lang w:val="ro-RO"/>
        </w:rPr>
        <w:t>executarea</w:t>
      </w:r>
      <w:r w:rsidRPr="003A1194">
        <w:rPr>
          <w:rFonts w:ascii="Arial Narrow" w:hAnsi="Arial Narrow"/>
          <w:lang w:val="ro-RO"/>
        </w:rPr>
        <w:t xml:space="preserve"> </w:t>
      </w:r>
      <w:r w:rsidR="00E3162E" w:rsidRPr="003A1194">
        <w:rPr>
          <w:rFonts w:ascii="Arial Narrow" w:hAnsi="Arial Narrow"/>
          <w:b/>
          <w:sz w:val="24"/>
          <w:szCs w:val="20"/>
          <w:lang w:val="ro-RO"/>
        </w:rPr>
        <w:t>Lucrări de refacere sisteme rutiere şi pietonale cu asfalt în urma interveniților la rețelele de alimentare cu apă şi de canalizare în județul Dolj,</w:t>
      </w:r>
    </w:p>
    <w:p w14:paraId="4FB8ABCC" w14:textId="61C3FF79" w:rsidR="005D6105" w:rsidRPr="003A1194" w:rsidRDefault="001E7204" w:rsidP="00002304">
      <w:pPr>
        <w:pStyle w:val="ListParagraph1"/>
        <w:tabs>
          <w:tab w:val="clear" w:pos="2880"/>
        </w:tabs>
        <w:overflowPunct/>
        <w:autoSpaceDE/>
        <w:autoSpaceDN/>
        <w:adjustRightInd/>
        <w:spacing w:before="0" w:after="0" w:afterAutospacing="0" w:line="240" w:lineRule="auto"/>
        <w:ind w:left="0"/>
        <w:jc w:val="left"/>
        <w:textAlignment w:val="auto"/>
        <w:rPr>
          <w:rFonts w:ascii="Arial Narrow" w:hAnsi="Arial Narrow"/>
          <w:lang w:val="ro-RO"/>
        </w:rPr>
      </w:pPr>
      <w:r w:rsidRPr="003A1194">
        <w:rPr>
          <w:rFonts w:ascii="Arial Narrow" w:hAnsi="Arial Narrow"/>
          <w:lang w:val="ro-RO"/>
        </w:rPr>
        <w:t>lucrări</w:t>
      </w:r>
      <w:r w:rsidR="00054D59" w:rsidRPr="003A1194">
        <w:rPr>
          <w:rFonts w:ascii="Arial Narrow" w:hAnsi="Arial Narrow"/>
          <w:lang w:val="ro-RO"/>
        </w:rPr>
        <w:t>le</w:t>
      </w:r>
      <w:r w:rsidR="005D6105" w:rsidRPr="003A1194">
        <w:rPr>
          <w:rFonts w:ascii="Arial Narrow" w:hAnsi="Arial Narrow"/>
          <w:lang w:val="ro-RO"/>
        </w:rPr>
        <w:t xml:space="preserve"> descrise in caietul de sarcini, în condiţiile convenite în prezentul acord</w:t>
      </w:r>
      <w:r w:rsidR="00054D59" w:rsidRPr="003A1194">
        <w:rPr>
          <w:rFonts w:ascii="Arial Narrow" w:hAnsi="Arial Narrow"/>
          <w:lang w:val="ro-RO"/>
        </w:rPr>
        <w:t xml:space="preserve"> cadru</w:t>
      </w:r>
      <w:r w:rsidR="005D6105" w:rsidRPr="003A1194">
        <w:rPr>
          <w:rFonts w:ascii="Arial Narrow" w:hAnsi="Arial Narrow"/>
          <w:lang w:val="ro-RO"/>
        </w:rPr>
        <w:t>.</w:t>
      </w:r>
    </w:p>
    <w:p w14:paraId="7AA38ED7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</w:p>
    <w:p w14:paraId="6FABD739" w14:textId="77777777" w:rsidR="005D6105" w:rsidRPr="003A1194" w:rsidRDefault="005D6105" w:rsidP="005D6105">
      <w:pPr>
        <w:pStyle w:val="DefaultText2"/>
        <w:jc w:val="both"/>
        <w:rPr>
          <w:rFonts w:ascii="Arial Narrow" w:hAnsi="Arial Narrow"/>
          <w:noProof w:val="0"/>
          <w:sz w:val="22"/>
          <w:szCs w:val="22"/>
          <w:lang w:val="ro-RO"/>
        </w:rPr>
      </w:pPr>
      <w:r w:rsidRPr="003A1194">
        <w:rPr>
          <w:rFonts w:ascii="Arial Narrow" w:hAnsi="Arial Narrow"/>
          <w:b/>
          <w:noProof w:val="0"/>
          <w:sz w:val="22"/>
          <w:szCs w:val="22"/>
          <w:lang w:val="ro-RO"/>
        </w:rPr>
        <w:t>3</w:t>
      </w:r>
      <w:r w:rsidRPr="003A1194">
        <w:rPr>
          <w:rFonts w:ascii="Arial Narrow" w:hAnsi="Arial Narrow"/>
          <w:noProof w:val="0"/>
          <w:sz w:val="22"/>
          <w:szCs w:val="22"/>
          <w:lang w:val="ro-RO"/>
        </w:rPr>
        <w:t xml:space="preserve">. </w:t>
      </w:r>
      <w:r w:rsidRPr="003A1194">
        <w:rPr>
          <w:rFonts w:ascii="Arial Narrow" w:eastAsiaTheme="minorHAnsi" w:hAnsi="Arial Narrow"/>
          <w:b/>
          <w:noProof w:val="0"/>
          <w:sz w:val="22"/>
          <w:szCs w:val="22"/>
          <w:lang w:val="ro-RO"/>
        </w:rPr>
        <w:t>Durata acordului - cadru</w:t>
      </w:r>
    </w:p>
    <w:p w14:paraId="2E6C8F22" w14:textId="11898BE4" w:rsidR="005D6105" w:rsidRPr="00D86F69" w:rsidRDefault="005D6105" w:rsidP="005D6105">
      <w:pPr>
        <w:pStyle w:val="DefaultText2"/>
        <w:numPr>
          <w:ilvl w:val="1"/>
          <w:numId w:val="2"/>
        </w:numPr>
        <w:jc w:val="both"/>
        <w:rPr>
          <w:rFonts w:ascii="Arial Narrow" w:hAnsi="Arial Narrow"/>
          <w:noProof w:val="0"/>
          <w:sz w:val="22"/>
          <w:szCs w:val="22"/>
          <w:lang w:val="ro-RO"/>
        </w:rPr>
      </w:pPr>
      <w:r w:rsidRPr="003A1194">
        <w:rPr>
          <w:rFonts w:ascii="Arial Narrow" w:hAnsi="Arial Narrow"/>
          <w:noProof w:val="0"/>
          <w:sz w:val="22"/>
          <w:szCs w:val="22"/>
          <w:lang w:val="ro-RO"/>
        </w:rPr>
        <w:t xml:space="preserve">Durata prezentului acord-cadru este de </w:t>
      </w:r>
      <w:r w:rsidR="00E3162E" w:rsidRPr="003A1194">
        <w:rPr>
          <w:rFonts w:ascii="Arial Narrow" w:hAnsi="Arial Narrow"/>
          <w:noProof w:val="0"/>
          <w:sz w:val="22"/>
          <w:szCs w:val="22"/>
          <w:lang w:val="ro-RO"/>
        </w:rPr>
        <w:t>24</w:t>
      </w:r>
      <w:r w:rsidRPr="003A1194">
        <w:rPr>
          <w:rFonts w:ascii="Arial Narrow" w:hAnsi="Arial Narrow"/>
          <w:noProof w:val="0"/>
          <w:sz w:val="22"/>
          <w:szCs w:val="22"/>
          <w:lang w:val="ro-RO"/>
        </w:rPr>
        <w:t xml:space="preserve"> luni</w:t>
      </w:r>
      <w:r w:rsidR="00945004">
        <w:rPr>
          <w:rFonts w:ascii="Arial Narrow" w:hAnsi="Arial Narrow"/>
          <w:noProof w:val="0"/>
          <w:sz w:val="22"/>
          <w:szCs w:val="22"/>
          <w:lang w:val="ro-RO"/>
        </w:rPr>
        <w:t xml:space="preserve">, respectiv </w:t>
      </w:r>
      <w:r w:rsidR="00B14560" w:rsidRPr="001C3C53">
        <w:rPr>
          <w:rFonts w:ascii="Arial Narrow" w:hAnsi="Arial Narrow"/>
          <w:b/>
          <w:bCs/>
          <w:noProof w:val="0"/>
          <w:sz w:val="22"/>
          <w:szCs w:val="22"/>
          <w:lang w:val="ro-RO"/>
        </w:rPr>
        <w:t xml:space="preserve">de la data de </w:t>
      </w:r>
      <w:r w:rsidR="00D86F69">
        <w:rPr>
          <w:rFonts w:ascii="Arial Narrow" w:hAnsi="Arial Narrow"/>
          <w:b/>
          <w:bCs/>
          <w:noProof w:val="0"/>
          <w:sz w:val="22"/>
          <w:szCs w:val="22"/>
          <w:lang w:val="ro-RO"/>
        </w:rPr>
        <w:t xml:space="preserve">__________________ </w:t>
      </w:r>
      <w:r w:rsidR="00945004" w:rsidRPr="001C3C53">
        <w:rPr>
          <w:rFonts w:ascii="Arial Narrow" w:hAnsi="Arial Narrow"/>
          <w:b/>
          <w:bCs/>
          <w:noProof w:val="0"/>
          <w:sz w:val="22"/>
          <w:szCs w:val="22"/>
          <w:lang w:val="ro-RO"/>
        </w:rPr>
        <w:t xml:space="preserve">până pe data de </w:t>
      </w:r>
      <w:r w:rsidR="00D86F69">
        <w:rPr>
          <w:rFonts w:ascii="Arial Narrow" w:hAnsi="Arial Narrow"/>
          <w:b/>
          <w:bCs/>
          <w:noProof w:val="0"/>
          <w:sz w:val="22"/>
          <w:szCs w:val="22"/>
          <w:lang w:val="ro-RO"/>
        </w:rPr>
        <w:t xml:space="preserve">__________________ </w:t>
      </w:r>
    </w:p>
    <w:p w14:paraId="76C71E76" w14:textId="23EE0039" w:rsidR="00D86F69" w:rsidRPr="00D86F69" w:rsidRDefault="00D86F69" w:rsidP="005D6105">
      <w:pPr>
        <w:pStyle w:val="DefaultText2"/>
        <w:numPr>
          <w:ilvl w:val="1"/>
          <w:numId w:val="2"/>
        </w:numPr>
        <w:jc w:val="both"/>
        <w:rPr>
          <w:rFonts w:ascii="Arial Narrow" w:hAnsi="Arial Narrow"/>
          <w:noProof w:val="0"/>
          <w:sz w:val="22"/>
          <w:szCs w:val="22"/>
          <w:lang w:val="ro-RO"/>
        </w:rPr>
      </w:pPr>
      <w:r>
        <w:rPr>
          <w:rFonts w:ascii="Arial Narrow" w:hAnsi="Arial Narrow"/>
          <w:noProof w:val="0"/>
          <w:sz w:val="22"/>
          <w:szCs w:val="22"/>
          <w:lang w:val="ro-RO"/>
        </w:rPr>
        <w:t>Acordul cadru se poate prelungi daca la finalul lui nu se consuma întreaga cantitate contractat[</w:t>
      </w:r>
    </w:p>
    <w:p w14:paraId="15BBD4B6" w14:textId="20C6AD8C" w:rsidR="005D6105" w:rsidRPr="003A1194" w:rsidRDefault="005D6105" w:rsidP="005D6105">
      <w:pPr>
        <w:pStyle w:val="DefaultText2"/>
        <w:jc w:val="both"/>
        <w:rPr>
          <w:rFonts w:ascii="Arial Narrow" w:hAnsi="Arial Narrow"/>
          <w:lang w:val="ro-RO"/>
        </w:rPr>
      </w:pPr>
      <w:r w:rsidRPr="003A1194">
        <w:rPr>
          <w:rFonts w:ascii="Arial Narrow" w:hAnsi="Arial Narrow"/>
          <w:lang w:val="ro-RO"/>
        </w:rPr>
        <w:t xml:space="preserve">3.2. Acord cadru pe </w:t>
      </w:r>
      <w:r w:rsidR="00E3162E" w:rsidRPr="003A1194">
        <w:rPr>
          <w:rFonts w:ascii="Arial Narrow" w:hAnsi="Arial Narrow"/>
          <w:lang w:val="ro-RO"/>
        </w:rPr>
        <w:t>24</w:t>
      </w:r>
      <w:r w:rsidR="00B171DB" w:rsidRPr="003A1194">
        <w:rPr>
          <w:rFonts w:ascii="Arial Narrow" w:hAnsi="Arial Narrow"/>
          <w:lang w:val="ro-RO"/>
        </w:rPr>
        <w:t xml:space="preserve"> </w:t>
      </w:r>
      <w:r w:rsidR="0053448B" w:rsidRPr="003A1194">
        <w:rPr>
          <w:rFonts w:ascii="Arial Narrow" w:hAnsi="Arial Narrow"/>
          <w:lang w:val="ro-RO"/>
        </w:rPr>
        <w:t>luni</w:t>
      </w:r>
      <w:r w:rsidRPr="003A1194">
        <w:rPr>
          <w:rFonts w:ascii="Arial Narrow" w:hAnsi="Arial Narrow"/>
          <w:lang w:val="ro-RO"/>
        </w:rPr>
        <w:t>, fara reluarea competitiei.</w:t>
      </w:r>
    </w:p>
    <w:p w14:paraId="61DBF6EC" w14:textId="779AE977" w:rsidR="005D6105" w:rsidRPr="003A1194" w:rsidRDefault="005D6105" w:rsidP="005D6105">
      <w:pPr>
        <w:pStyle w:val="DefaultText2"/>
        <w:numPr>
          <w:ilvl w:val="1"/>
          <w:numId w:val="3"/>
        </w:numPr>
        <w:jc w:val="both"/>
        <w:rPr>
          <w:rFonts w:ascii="Arial Narrow" w:hAnsi="Arial Narrow"/>
          <w:lang w:val="ro-RO"/>
        </w:rPr>
      </w:pPr>
      <w:r w:rsidRPr="003A1194">
        <w:rPr>
          <w:rFonts w:ascii="Arial Narrow" w:hAnsi="Arial Narrow"/>
          <w:lang w:val="ro-RO"/>
        </w:rPr>
        <w:t>Numarul estimat de contracte subsecvente ce se vor atribui</w:t>
      </w:r>
      <w:r w:rsidR="00032EDC" w:rsidRPr="003A1194">
        <w:rPr>
          <w:rFonts w:ascii="Arial Narrow" w:hAnsi="Arial Narrow"/>
          <w:lang w:val="ro-RO"/>
        </w:rPr>
        <w:t>:</w:t>
      </w:r>
      <w:r w:rsidR="00C716D4" w:rsidRPr="003A1194">
        <w:rPr>
          <w:rFonts w:ascii="Arial Narrow" w:hAnsi="Arial Narrow"/>
          <w:lang w:val="ro-RO"/>
        </w:rPr>
        <w:t xml:space="preserve"> </w:t>
      </w:r>
      <w:r w:rsidR="005A1E71" w:rsidRPr="003A1194">
        <w:rPr>
          <w:rFonts w:ascii="Arial Narrow" w:hAnsi="Arial Narrow"/>
          <w:lang w:val="ro-RO"/>
        </w:rPr>
        <w:t>nu se cunoaste</w:t>
      </w:r>
      <w:r w:rsidR="00B171DB" w:rsidRPr="003A1194">
        <w:rPr>
          <w:rFonts w:ascii="Arial Narrow" w:hAnsi="Arial Narrow"/>
          <w:lang w:val="ro-RO"/>
        </w:rPr>
        <w:t xml:space="preserve">. </w:t>
      </w:r>
    </w:p>
    <w:p w14:paraId="4E9CAD66" w14:textId="17A160E3" w:rsidR="005D6105" w:rsidRPr="003A1194" w:rsidRDefault="005D6105" w:rsidP="005D6105">
      <w:pPr>
        <w:pStyle w:val="DefaultText2"/>
        <w:numPr>
          <w:ilvl w:val="1"/>
          <w:numId w:val="3"/>
        </w:numPr>
        <w:jc w:val="both"/>
        <w:rPr>
          <w:rFonts w:ascii="Arial Narrow" w:hAnsi="Arial Narrow"/>
          <w:lang w:val="ro-RO"/>
        </w:rPr>
      </w:pPr>
      <w:r w:rsidRPr="003A1194">
        <w:rPr>
          <w:rFonts w:ascii="Arial Narrow" w:hAnsi="Arial Narrow"/>
          <w:lang w:val="ro-RO"/>
        </w:rPr>
        <w:t>Contractul subsecvent se va atribui imediat dupa semnarea acordului cadru.</w:t>
      </w:r>
    </w:p>
    <w:p w14:paraId="6BB510F2" w14:textId="50ADB263" w:rsidR="005D6105" w:rsidRPr="003A1194" w:rsidRDefault="005D6105" w:rsidP="005D6105">
      <w:pPr>
        <w:pStyle w:val="DefaultText2"/>
        <w:numPr>
          <w:ilvl w:val="1"/>
          <w:numId w:val="3"/>
        </w:numPr>
        <w:jc w:val="both"/>
        <w:rPr>
          <w:rFonts w:ascii="Arial Narrow" w:hAnsi="Arial Narrow"/>
          <w:lang w:val="ro-RO"/>
        </w:rPr>
      </w:pPr>
      <w:r w:rsidRPr="003A1194">
        <w:rPr>
          <w:rFonts w:ascii="Arial Narrow" w:hAnsi="Arial Narrow"/>
          <w:lang w:val="ro-RO"/>
        </w:rPr>
        <w:t xml:space="preserve">Numarul de operatori economici cu care entitatea contractanta doreste sa incheie acordul cadru: 1 </w:t>
      </w:r>
    </w:p>
    <w:p w14:paraId="7C61E861" w14:textId="77777777" w:rsidR="005D6105" w:rsidRPr="003A1194" w:rsidRDefault="005D6105" w:rsidP="005D6105">
      <w:pPr>
        <w:pStyle w:val="DefaultText2"/>
        <w:jc w:val="both"/>
        <w:rPr>
          <w:rFonts w:ascii="Arial Narrow" w:hAnsi="Arial Narrow"/>
          <w:sz w:val="22"/>
          <w:szCs w:val="22"/>
          <w:lang w:val="ro-RO"/>
        </w:rPr>
      </w:pPr>
    </w:p>
    <w:p w14:paraId="531CD4A9" w14:textId="6658F046" w:rsidR="005D6105" w:rsidRPr="003A1194" w:rsidRDefault="005D6105" w:rsidP="005D6105">
      <w:pPr>
        <w:pStyle w:val="DefaultText"/>
        <w:jc w:val="both"/>
        <w:rPr>
          <w:rFonts w:ascii="Arial Narrow" w:eastAsiaTheme="minorHAnsi" w:hAnsi="Arial Narrow"/>
          <w:b/>
          <w:sz w:val="22"/>
          <w:szCs w:val="22"/>
        </w:rPr>
      </w:pPr>
      <w:r w:rsidRPr="003A1194">
        <w:rPr>
          <w:rFonts w:ascii="Arial Narrow" w:hAnsi="Arial Narrow"/>
          <w:b/>
          <w:sz w:val="22"/>
          <w:szCs w:val="22"/>
        </w:rPr>
        <w:t>4</w:t>
      </w:r>
      <w:r w:rsidRPr="003A1194">
        <w:rPr>
          <w:rFonts w:ascii="Arial Narrow" w:hAnsi="Arial Narrow"/>
          <w:sz w:val="22"/>
          <w:szCs w:val="22"/>
        </w:rPr>
        <w:t xml:space="preserve">. </w:t>
      </w:r>
      <w:r w:rsidRPr="003A1194">
        <w:rPr>
          <w:rFonts w:ascii="Arial Narrow" w:eastAsiaTheme="minorHAnsi" w:hAnsi="Arial Narrow"/>
          <w:b/>
          <w:sz w:val="22"/>
          <w:szCs w:val="22"/>
        </w:rPr>
        <w:t xml:space="preserve">Preţul unitar al </w:t>
      </w:r>
      <w:r w:rsidR="00002304" w:rsidRPr="003A1194">
        <w:rPr>
          <w:rFonts w:ascii="Arial Narrow" w:eastAsiaTheme="minorHAnsi" w:hAnsi="Arial Narrow"/>
          <w:b/>
          <w:sz w:val="22"/>
          <w:szCs w:val="22"/>
        </w:rPr>
        <w:t>lucrarilor</w:t>
      </w:r>
      <w:r w:rsidRPr="003A1194">
        <w:rPr>
          <w:rFonts w:ascii="Arial Narrow" w:eastAsiaTheme="minorHAnsi" w:hAnsi="Arial Narrow"/>
          <w:b/>
          <w:sz w:val="22"/>
          <w:szCs w:val="22"/>
        </w:rPr>
        <w:t xml:space="preserve"> </w:t>
      </w:r>
    </w:p>
    <w:p w14:paraId="14174851" w14:textId="2872CBC6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4 .1 – Preţu</w:t>
      </w:r>
      <w:r w:rsidR="00002304" w:rsidRPr="003A1194">
        <w:rPr>
          <w:rFonts w:ascii="Arial Narrow" w:hAnsi="Arial Narrow"/>
          <w:sz w:val="22"/>
          <w:szCs w:val="22"/>
        </w:rPr>
        <w:t>rile</w:t>
      </w:r>
      <w:r w:rsidRPr="003A1194">
        <w:rPr>
          <w:rFonts w:ascii="Arial Narrow" w:hAnsi="Arial Narrow"/>
          <w:sz w:val="22"/>
          <w:szCs w:val="22"/>
        </w:rPr>
        <w:t xml:space="preserve"> unitar</w:t>
      </w:r>
      <w:r w:rsidR="00002304" w:rsidRPr="003A1194">
        <w:rPr>
          <w:rFonts w:ascii="Arial Narrow" w:hAnsi="Arial Narrow"/>
          <w:sz w:val="22"/>
          <w:szCs w:val="22"/>
        </w:rPr>
        <w:t>e</w:t>
      </w:r>
      <w:r w:rsidRPr="003A1194">
        <w:rPr>
          <w:rFonts w:ascii="Arial Narrow" w:hAnsi="Arial Narrow"/>
          <w:sz w:val="22"/>
          <w:szCs w:val="22"/>
        </w:rPr>
        <w:t xml:space="preserve"> </w:t>
      </w:r>
      <w:r w:rsidR="00002304" w:rsidRPr="003A1194">
        <w:rPr>
          <w:rFonts w:ascii="Arial Narrow" w:hAnsi="Arial Narrow"/>
          <w:sz w:val="22"/>
          <w:szCs w:val="22"/>
        </w:rPr>
        <w:t>sunt</w:t>
      </w:r>
      <w:r w:rsidRPr="003A1194">
        <w:rPr>
          <w:rFonts w:ascii="Arial Narrow" w:hAnsi="Arial Narrow"/>
          <w:sz w:val="22"/>
          <w:szCs w:val="22"/>
        </w:rPr>
        <w:t xml:space="preserve"> cel</w:t>
      </w:r>
      <w:r w:rsidR="00002304" w:rsidRPr="003A1194">
        <w:rPr>
          <w:rFonts w:ascii="Arial Narrow" w:hAnsi="Arial Narrow"/>
          <w:sz w:val="22"/>
          <w:szCs w:val="22"/>
        </w:rPr>
        <w:t>e</w:t>
      </w:r>
      <w:r w:rsidRPr="003A1194">
        <w:rPr>
          <w:rFonts w:ascii="Arial Narrow" w:hAnsi="Arial Narrow"/>
          <w:sz w:val="22"/>
          <w:szCs w:val="22"/>
        </w:rPr>
        <w:t xml:space="preserve"> inclus</w:t>
      </w:r>
      <w:r w:rsidR="00002304" w:rsidRPr="003A1194">
        <w:rPr>
          <w:rFonts w:ascii="Arial Narrow" w:hAnsi="Arial Narrow"/>
          <w:sz w:val="22"/>
          <w:szCs w:val="22"/>
        </w:rPr>
        <w:t>e</w:t>
      </w:r>
      <w:r w:rsidRPr="003A1194">
        <w:rPr>
          <w:rFonts w:ascii="Arial Narrow" w:hAnsi="Arial Narrow"/>
          <w:sz w:val="22"/>
          <w:szCs w:val="22"/>
        </w:rPr>
        <w:t xml:space="preserve"> de promitentul </w:t>
      </w:r>
      <w:r w:rsidR="00002304" w:rsidRPr="003A1194">
        <w:rPr>
          <w:rFonts w:ascii="Arial Narrow" w:hAnsi="Arial Narrow"/>
          <w:sz w:val="22"/>
          <w:szCs w:val="22"/>
        </w:rPr>
        <w:t>executant</w:t>
      </w:r>
      <w:r w:rsidRPr="003A1194">
        <w:rPr>
          <w:rFonts w:ascii="Arial Narrow" w:hAnsi="Arial Narrow"/>
          <w:sz w:val="22"/>
          <w:szCs w:val="22"/>
        </w:rPr>
        <w:t xml:space="preserve"> în propunerea financiara si care se va constitui anexa la prezentul acord.</w:t>
      </w:r>
    </w:p>
    <w:p w14:paraId="5C3DF4A3" w14:textId="0BA3631A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4.2 – Valoarea acordului cadru pe cantitatea maxima</w:t>
      </w:r>
      <w:r w:rsidR="00DE25A6">
        <w:rPr>
          <w:rFonts w:ascii="Arial Narrow" w:hAnsi="Arial Narrow"/>
          <w:sz w:val="22"/>
          <w:szCs w:val="22"/>
        </w:rPr>
        <w:t>, la data limită de depunere oferte</w:t>
      </w:r>
      <w:r w:rsidRPr="003A1194">
        <w:rPr>
          <w:rFonts w:ascii="Arial Narrow" w:hAnsi="Arial Narrow"/>
          <w:sz w:val="22"/>
          <w:szCs w:val="22"/>
        </w:rPr>
        <w:t xml:space="preserve"> de este de </w:t>
      </w:r>
      <w:r w:rsidR="00D86F69">
        <w:rPr>
          <w:rFonts w:ascii="Courier New" w:hAnsi="Courier New" w:cs="Courier New"/>
          <w:b/>
          <w:color w:val="000000"/>
          <w:sz w:val="22"/>
          <w:szCs w:val="22"/>
        </w:rPr>
        <w:t xml:space="preserve">_____________ </w:t>
      </w:r>
      <w:r w:rsidR="00945004" w:rsidRPr="00945004">
        <w:rPr>
          <w:rFonts w:ascii="Courier New" w:hAnsi="Courier New" w:cs="Courier New"/>
          <w:b/>
          <w:color w:val="000000"/>
          <w:sz w:val="22"/>
          <w:szCs w:val="22"/>
        </w:rPr>
        <w:t>lei, fără TVA</w:t>
      </w:r>
      <w:r w:rsidRPr="003A1194">
        <w:rPr>
          <w:rFonts w:ascii="Arial Narrow" w:hAnsi="Arial Narrow"/>
          <w:sz w:val="22"/>
          <w:szCs w:val="22"/>
        </w:rPr>
        <w:t>.</w:t>
      </w:r>
    </w:p>
    <w:p w14:paraId="4FDEE74F" w14:textId="0390FEB8" w:rsidR="005D6105" w:rsidRPr="003A1194" w:rsidRDefault="005D6105" w:rsidP="005D6105">
      <w:pPr>
        <w:pStyle w:val="DefaultText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 xml:space="preserve">4.3 – Ajustarea pretului: </w:t>
      </w:r>
      <w:r w:rsidR="00612B54">
        <w:rPr>
          <w:rFonts w:ascii="Arial Narrow" w:hAnsi="Arial Narrow"/>
          <w:sz w:val="22"/>
          <w:szCs w:val="22"/>
        </w:rPr>
        <w:t>DA</w:t>
      </w:r>
    </w:p>
    <w:p w14:paraId="6DE68042" w14:textId="503A4F67" w:rsidR="000608C0" w:rsidRPr="003A1194" w:rsidRDefault="000608C0" w:rsidP="000608C0">
      <w:pPr>
        <w:pStyle w:val="DefaultText"/>
        <w:numPr>
          <w:ilvl w:val="0"/>
          <w:numId w:val="7"/>
        </w:numPr>
        <w:tabs>
          <w:tab w:val="left" w:pos="7075"/>
        </w:tabs>
        <w:jc w:val="both"/>
        <w:rPr>
          <w:rFonts w:ascii="Arial Narrow" w:hAnsi="Arial Narrow"/>
          <w:bCs/>
          <w:sz w:val="22"/>
          <w:szCs w:val="22"/>
        </w:rPr>
      </w:pPr>
      <w:r w:rsidRPr="003A1194">
        <w:rPr>
          <w:rFonts w:ascii="Arial Narrow" w:hAnsi="Arial Narrow"/>
          <w:bCs/>
          <w:sz w:val="22"/>
          <w:szCs w:val="22"/>
        </w:rPr>
        <w:t xml:space="preserve">Pe primele </w:t>
      </w:r>
      <w:r w:rsidR="009C5537" w:rsidRPr="003A1194">
        <w:rPr>
          <w:rFonts w:ascii="Arial Narrow" w:hAnsi="Arial Narrow"/>
          <w:bCs/>
          <w:sz w:val="22"/>
          <w:szCs w:val="22"/>
        </w:rPr>
        <w:t>6</w:t>
      </w:r>
      <w:r w:rsidRPr="003A1194">
        <w:rPr>
          <w:rFonts w:ascii="Arial Narrow" w:hAnsi="Arial Narrow"/>
          <w:bCs/>
          <w:sz w:val="22"/>
          <w:szCs w:val="22"/>
        </w:rPr>
        <w:t xml:space="preserve"> luni </w:t>
      </w:r>
      <w:r w:rsidR="00FA09AD">
        <w:rPr>
          <w:rFonts w:ascii="Arial Narrow" w:hAnsi="Arial Narrow"/>
          <w:bCs/>
          <w:sz w:val="22"/>
          <w:szCs w:val="22"/>
        </w:rPr>
        <w:t>î</w:t>
      </w:r>
      <w:r w:rsidRPr="003A1194">
        <w:rPr>
          <w:rFonts w:ascii="Arial Narrow" w:hAnsi="Arial Narrow"/>
          <w:bCs/>
          <w:sz w:val="22"/>
          <w:szCs w:val="22"/>
        </w:rPr>
        <w:t>ntregi</w:t>
      </w:r>
      <w:r w:rsidR="00FA09AD">
        <w:rPr>
          <w:rFonts w:ascii="Arial Narrow" w:hAnsi="Arial Narrow"/>
          <w:bCs/>
          <w:sz w:val="22"/>
          <w:szCs w:val="22"/>
        </w:rPr>
        <w:t xml:space="preserve">, respectiv </w:t>
      </w:r>
      <w:r w:rsidR="00FA09AD" w:rsidRPr="00FA09AD">
        <w:rPr>
          <w:rFonts w:ascii="Arial Narrow" w:hAnsi="Arial Narrow"/>
          <w:b/>
          <w:sz w:val="22"/>
          <w:szCs w:val="22"/>
        </w:rPr>
        <w:t xml:space="preserve">până în luna </w:t>
      </w:r>
      <w:r w:rsidR="00D86F69">
        <w:rPr>
          <w:rFonts w:ascii="Arial Narrow" w:hAnsi="Arial Narrow"/>
          <w:b/>
          <w:sz w:val="22"/>
          <w:szCs w:val="22"/>
        </w:rPr>
        <w:t xml:space="preserve">________ </w:t>
      </w:r>
      <w:r w:rsidR="00FA09AD" w:rsidRPr="00FA09AD">
        <w:rPr>
          <w:rFonts w:ascii="Arial Narrow" w:hAnsi="Arial Narrow"/>
          <w:b/>
          <w:sz w:val="22"/>
          <w:szCs w:val="22"/>
        </w:rPr>
        <w:t>inclusiv</w:t>
      </w:r>
      <w:r w:rsidRPr="003A1194">
        <w:rPr>
          <w:rFonts w:ascii="Arial Narrow" w:hAnsi="Arial Narrow"/>
          <w:bCs/>
          <w:sz w:val="22"/>
          <w:szCs w:val="22"/>
        </w:rPr>
        <w:t>, prețul rămâne ferm.</w:t>
      </w:r>
    </w:p>
    <w:p w14:paraId="3ED34AC7" w14:textId="4C02404D" w:rsidR="000608C0" w:rsidRPr="003A1194" w:rsidRDefault="000608C0" w:rsidP="000608C0">
      <w:pPr>
        <w:pStyle w:val="DefaultText"/>
        <w:numPr>
          <w:ilvl w:val="0"/>
          <w:numId w:val="7"/>
        </w:numPr>
        <w:tabs>
          <w:tab w:val="left" w:pos="7075"/>
        </w:tabs>
        <w:jc w:val="both"/>
        <w:rPr>
          <w:rFonts w:ascii="Arial Narrow" w:hAnsi="Arial Narrow"/>
          <w:bCs/>
          <w:sz w:val="22"/>
          <w:szCs w:val="22"/>
        </w:rPr>
      </w:pPr>
      <w:r w:rsidRPr="003A1194">
        <w:rPr>
          <w:rFonts w:ascii="Arial Narrow" w:hAnsi="Arial Narrow"/>
          <w:bCs/>
          <w:sz w:val="22"/>
          <w:szCs w:val="22"/>
        </w:rPr>
        <w:t>Ulterior,</w:t>
      </w:r>
      <w:r w:rsidR="004F7C9D">
        <w:rPr>
          <w:rFonts w:ascii="Arial Narrow" w:hAnsi="Arial Narrow"/>
          <w:bCs/>
          <w:sz w:val="22"/>
          <w:szCs w:val="22"/>
        </w:rPr>
        <w:t xml:space="preserve"> </w:t>
      </w:r>
      <w:r w:rsidR="004F7C9D" w:rsidRPr="004F7C9D">
        <w:rPr>
          <w:rFonts w:ascii="Arial Narrow" w:hAnsi="Arial Narrow"/>
          <w:b/>
          <w:sz w:val="22"/>
          <w:szCs w:val="22"/>
        </w:rPr>
        <w:t xml:space="preserve">din luna </w:t>
      </w:r>
      <w:r w:rsidR="00D86F69">
        <w:rPr>
          <w:rFonts w:ascii="Arial Narrow" w:hAnsi="Arial Narrow"/>
          <w:b/>
          <w:sz w:val="22"/>
          <w:szCs w:val="22"/>
        </w:rPr>
        <w:t xml:space="preserve">_________________ </w:t>
      </w:r>
      <w:r w:rsidRPr="003A1194">
        <w:rPr>
          <w:rFonts w:ascii="Arial Narrow" w:hAnsi="Arial Narrow"/>
          <w:bCs/>
          <w:sz w:val="22"/>
          <w:szCs w:val="22"/>
        </w:rPr>
        <w:t xml:space="preserve"> in situația in care ICCn&gt;ICCdata referință se ajustează astfel:</w:t>
      </w:r>
    </w:p>
    <w:p w14:paraId="4AE89639" w14:textId="77777777" w:rsidR="000608C0" w:rsidRPr="003A1194" w:rsidRDefault="000608C0" w:rsidP="000608C0">
      <w:pPr>
        <w:pStyle w:val="DefaultText"/>
        <w:numPr>
          <w:ilvl w:val="0"/>
          <w:numId w:val="7"/>
        </w:numPr>
        <w:tabs>
          <w:tab w:val="left" w:pos="7075"/>
        </w:tabs>
        <w:jc w:val="both"/>
        <w:rPr>
          <w:rFonts w:ascii="Arial Narrow" w:hAnsi="Arial Narrow"/>
          <w:bCs/>
          <w:sz w:val="22"/>
          <w:szCs w:val="22"/>
        </w:rPr>
      </w:pPr>
      <w:r w:rsidRPr="003A1194">
        <w:rPr>
          <w:rFonts w:ascii="Arial Narrow" w:hAnsi="Arial Narrow"/>
          <w:bCs/>
          <w:sz w:val="22"/>
          <w:szCs w:val="22"/>
        </w:rPr>
        <w:t xml:space="preserve">Va = Vo x ICCn/ICCdata referinţă, unde: </w:t>
      </w:r>
    </w:p>
    <w:p w14:paraId="57D7F20E" w14:textId="77777777" w:rsidR="000608C0" w:rsidRPr="003A1194" w:rsidRDefault="000608C0" w:rsidP="000608C0">
      <w:pPr>
        <w:pStyle w:val="DefaultText"/>
        <w:numPr>
          <w:ilvl w:val="0"/>
          <w:numId w:val="7"/>
        </w:numPr>
        <w:tabs>
          <w:tab w:val="left" w:pos="7075"/>
        </w:tabs>
        <w:jc w:val="both"/>
        <w:rPr>
          <w:rFonts w:ascii="Arial Narrow" w:hAnsi="Arial Narrow"/>
          <w:bCs/>
          <w:sz w:val="22"/>
          <w:szCs w:val="22"/>
        </w:rPr>
      </w:pPr>
      <w:r w:rsidRPr="003A1194">
        <w:rPr>
          <w:rFonts w:ascii="Arial Narrow" w:hAnsi="Arial Narrow"/>
          <w:bCs/>
          <w:sz w:val="22"/>
          <w:szCs w:val="22"/>
        </w:rPr>
        <w:t xml:space="preserve">Va - reprezintă valoarea ajustată a prețului, </w:t>
      </w:r>
    </w:p>
    <w:p w14:paraId="126DEBC4" w14:textId="77777777" w:rsidR="000608C0" w:rsidRPr="003A1194" w:rsidRDefault="000608C0" w:rsidP="000608C0">
      <w:pPr>
        <w:pStyle w:val="DefaultText"/>
        <w:numPr>
          <w:ilvl w:val="0"/>
          <w:numId w:val="7"/>
        </w:numPr>
        <w:tabs>
          <w:tab w:val="left" w:pos="7075"/>
        </w:tabs>
        <w:jc w:val="both"/>
        <w:rPr>
          <w:rFonts w:ascii="Arial Narrow" w:hAnsi="Arial Narrow"/>
          <w:bCs/>
          <w:sz w:val="22"/>
          <w:szCs w:val="22"/>
        </w:rPr>
      </w:pPr>
      <w:r w:rsidRPr="003A1194">
        <w:rPr>
          <w:rFonts w:ascii="Arial Narrow" w:hAnsi="Arial Narrow"/>
          <w:bCs/>
          <w:sz w:val="22"/>
          <w:szCs w:val="22"/>
        </w:rPr>
        <w:t xml:space="preserve">Vo - reprezintă valoarea conform preţurilor prevăzute în oferta care a stat la baza încheierii contractului/acordului-cadru, </w:t>
      </w:r>
    </w:p>
    <w:p w14:paraId="1DFA682A" w14:textId="77777777" w:rsidR="000608C0" w:rsidRPr="003A1194" w:rsidRDefault="000608C0" w:rsidP="000608C0">
      <w:pPr>
        <w:pStyle w:val="DefaultText"/>
        <w:numPr>
          <w:ilvl w:val="0"/>
          <w:numId w:val="7"/>
        </w:numPr>
        <w:tabs>
          <w:tab w:val="left" w:pos="7075"/>
        </w:tabs>
        <w:jc w:val="both"/>
        <w:rPr>
          <w:rFonts w:ascii="Arial Narrow" w:hAnsi="Arial Narrow"/>
          <w:bCs/>
          <w:sz w:val="22"/>
          <w:szCs w:val="22"/>
        </w:rPr>
      </w:pPr>
      <w:r w:rsidRPr="003A1194">
        <w:rPr>
          <w:rFonts w:ascii="Arial Narrow" w:hAnsi="Arial Narrow"/>
          <w:bCs/>
          <w:sz w:val="22"/>
          <w:szCs w:val="22"/>
        </w:rPr>
        <w:t>ICCn - reprezintă indicele de cost în construcţii total aferent lunii solicitării de plată, ultimul disponibil pe site-ul institutului național de statistică.</w:t>
      </w:r>
    </w:p>
    <w:p w14:paraId="2A7AE24F" w14:textId="77777777" w:rsidR="000608C0" w:rsidRPr="003A1194" w:rsidRDefault="000608C0" w:rsidP="000608C0">
      <w:pPr>
        <w:pStyle w:val="DefaultText"/>
        <w:numPr>
          <w:ilvl w:val="0"/>
          <w:numId w:val="7"/>
        </w:numPr>
        <w:tabs>
          <w:tab w:val="left" w:pos="7075"/>
        </w:tabs>
        <w:jc w:val="both"/>
        <w:rPr>
          <w:rFonts w:ascii="Arial Narrow" w:hAnsi="Arial Narrow"/>
          <w:bCs/>
          <w:sz w:val="22"/>
          <w:szCs w:val="22"/>
        </w:rPr>
      </w:pPr>
      <w:r w:rsidRPr="003A1194">
        <w:rPr>
          <w:rFonts w:ascii="Arial Narrow" w:hAnsi="Arial Narrow"/>
          <w:bCs/>
          <w:sz w:val="22"/>
          <w:szCs w:val="22"/>
        </w:rPr>
        <w:t xml:space="preserve">ICCdata referinţă - reprezintă indicele de cost în construcții total aferent lunii anterioare datei-limită de depunere a ofertei, conform documentației de atribuire sau documentelor aferente realizării achiziției. </w:t>
      </w:r>
    </w:p>
    <w:p w14:paraId="5FD9A39B" w14:textId="77777777" w:rsidR="006941B2" w:rsidRDefault="006941B2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</w:p>
    <w:p w14:paraId="0AB37ABF" w14:textId="7170DEB6" w:rsidR="005D6105" w:rsidRDefault="005D6105" w:rsidP="005D6105">
      <w:pPr>
        <w:pStyle w:val="DefaultText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b/>
          <w:sz w:val="22"/>
          <w:szCs w:val="22"/>
        </w:rPr>
        <w:t>5</w:t>
      </w:r>
      <w:r w:rsidRPr="003A1194">
        <w:rPr>
          <w:rFonts w:ascii="Arial Narrow" w:hAnsi="Arial Narrow"/>
          <w:sz w:val="22"/>
          <w:szCs w:val="22"/>
        </w:rPr>
        <w:t xml:space="preserve">. </w:t>
      </w:r>
      <w:r w:rsidR="000608C0" w:rsidRPr="003A1194">
        <w:rPr>
          <w:rFonts w:ascii="Arial Narrow" w:hAnsi="Arial Narrow"/>
          <w:b/>
          <w:bCs/>
          <w:sz w:val="22"/>
          <w:szCs w:val="22"/>
        </w:rPr>
        <w:t>Alte</w:t>
      </w:r>
      <w:r w:rsidR="000608C0" w:rsidRPr="003A1194">
        <w:rPr>
          <w:rFonts w:ascii="Arial Narrow" w:hAnsi="Arial Narrow"/>
          <w:sz w:val="22"/>
          <w:szCs w:val="22"/>
        </w:rPr>
        <w:t xml:space="preserve"> c</w:t>
      </w:r>
      <w:r w:rsidRPr="003A1194">
        <w:rPr>
          <w:rFonts w:ascii="Arial Narrow" w:eastAsiaTheme="minorHAnsi" w:hAnsi="Arial Narrow"/>
          <w:b/>
          <w:sz w:val="22"/>
          <w:szCs w:val="22"/>
        </w:rPr>
        <w:t>lauze de modificare a acordului cadru:</w:t>
      </w:r>
      <w:r w:rsidRPr="003A1194">
        <w:rPr>
          <w:rFonts w:ascii="Arial Narrow" w:hAnsi="Arial Narrow"/>
          <w:sz w:val="22"/>
          <w:szCs w:val="22"/>
        </w:rPr>
        <w:t xml:space="preserve"> </w:t>
      </w:r>
    </w:p>
    <w:p w14:paraId="77613D0A" w14:textId="362F6148" w:rsidR="00D86F69" w:rsidRDefault="00D86F69" w:rsidP="005D6105">
      <w:pPr>
        <w:pStyle w:val="Default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5.1. Acordul cadru se poate modifica în condițiile art. 241 din legea 99/2016 prin modificarea cantităților contractate, atunci când devine necesar.</w:t>
      </w:r>
    </w:p>
    <w:p w14:paraId="7ACA606E" w14:textId="534A51F7" w:rsidR="00D86F69" w:rsidRDefault="00D86F69" w:rsidP="005D6105">
      <w:pPr>
        <w:pStyle w:val="Default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5.2. Acordul cadru se poate prelungi până la finalizarea cantităților maxime contractate</w:t>
      </w:r>
    </w:p>
    <w:p w14:paraId="15B02F27" w14:textId="70F0EB84" w:rsidR="00D86F69" w:rsidRPr="003A1194" w:rsidRDefault="00D86F69" w:rsidP="005D6105">
      <w:pPr>
        <w:pStyle w:val="Default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5.3. Acordul cadru se poate suplimenta cu 15% in condițiile art. 241 din legea 99/2016</w:t>
      </w:r>
    </w:p>
    <w:p w14:paraId="3E2F4EBF" w14:textId="77777777" w:rsidR="001003DB" w:rsidRPr="003A1194" w:rsidRDefault="001003DB" w:rsidP="005D6105">
      <w:pPr>
        <w:pStyle w:val="DefaultText2"/>
        <w:jc w:val="both"/>
        <w:rPr>
          <w:rFonts w:ascii="Arial Narrow" w:hAnsi="Arial Narrow"/>
          <w:b/>
          <w:noProof w:val="0"/>
          <w:sz w:val="22"/>
          <w:szCs w:val="22"/>
          <w:lang w:val="ro-RO"/>
        </w:rPr>
      </w:pPr>
    </w:p>
    <w:p w14:paraId="47FF9E0F" w14:textId="485194E6" w:rsidR="005D6105" w:rsidRPr="003A1194" w:rsidRDefault="005D6105" w:rsidP="005D6105">
      <w:pPr>
        <w:pStyle w:val="DefaultText2"/>
        <w:jc w:val="both"/>
        <w:rPr>
          <w:rFonts w:ascii="Arial Narrow" w:eastAsiaTheme="minorHAnsi" w:hAnsi="Arial Narrow"/>
          <w:b/>
          <w:noProof w:val="0"/>
          <w:sz w:val="22"/>
          <w:szCs w:val="22"/>
          <w:lang w:val="ro-RO"/>
        </w:rPr>
      </w:pPr>
      <w:r w:rsidRPr="003A1194">
        <w:rPr>
          <w:rFonts w:ascii="Arial Narrow" w:hAnsi="Arial Narrow"/>
          <w:b/>
          <w:noProof w:val="0"/>
          <w:sz w:val="22"/>
          <w:szCs w:val="22"/>
          <w:lang w:val="ro-RO"/>
        </w:rPr>
        <w:t>6.</w:t>
      </w:r>
      <w:r w:rsidRPr="003A1194">
        <w:rPr>
          <w:rFonts w:ascii="Arial Narrow" w:hAnsi="Arial Narrow"/>
          <w:noProof w:val="0"/>
          <w:sz w:val="22"/>
          <w:szCs w:val="22"/>
          <w:lang w:val="ro-RO"/>
        </w:rPr>
        <w:t xml:space="preserve"> </w:t>
      </w:r>
      <w:r w:rsidRPr="003A1194">
        <w:rPr>
          <w:rFonts w:ascii="Arial Narrow" w:eastAsiaTheme="minorHAnsi" w:hAnsi="Arial Narrow"/>
          <w:b/>
          <w:noProof w:val="0"/>
          <w:sz w:val="22"/>
          <w:szCs w:val="22"/>
          <w:lang w:val="ro-RO"/>
        </w:rPr>
        <w:t xml:space="preserve">Cantitatea previzionată </w:t>
      </w:r>
      <w:r w:rsidR="002875D3" w:rsidRPr="003A1194">
        <w:rPr>
          <w:rFonts w:ascii="Arial Narrow" w:eastAsiaTheme="minorHAnsi" w:hAnsi="Arial Narrow"/>
          <w:b/>
          <w:noProof w:val="0"/>
          <w:sz w:val="22"/>
          <w:szCs w:val="22"/>
          <w:lang w:val="ro-RO"/>
        </w:rPr>
        <w:t>și prețuri la data limită de primire oferte</w:t>
      </w:r>
    </w:p>
    <w:p w14:paraId="1E28C771" w14:textId="04DA156E" w:rsidR="0046200A" w:rsidRDefault="003E5134" w:rsidP="005D6105">
      <w:pPr>
        <w:pStyle w:val="DefaultText2"/>
        <w:jc w:val="both"/>
        <w:rPr>
          <w:rFonts w:ascii="Arial Narrow" w:eastAsiaTheme="minorHAnsi" w:hAnsi="Arial Narrow"/>
          <w:b/>
          <w:noProof w:val="0"/>
          <w:sz w:val="22"/>
          <w:szCs w:val="22"/>
          <w:lang w:val="ro-RO"/>
        </w:rPr>
      </w:pPr>
      <w:bookmarkStart w:id="0" w:name="_Hlk86914835"/>
      <w:r w:rsidRPr="003A1194">
        <w:rPr>
          <w:rFonts w:ascii="Arial Narrow" w:eastAsiaTheme="minorHAnsi" w:hAnsi="Arial Narrow"/>
          <w:b/>
          <w:noProof w:val="0"/>
          <w:sz w:val="22"/>
          <w:szCs w:val="22"/>
          <w:lang w:val="ro-RO"/>
        </w:rPr>
        <w:t xml:space="preserve">6.1. </w:t>
      </w:r>
      <w:r w:rsidR="0046200A" w:rsidRPr="003A1194">
        <w:rPr>
          <w:rFonts w:ascii="Arial Narrow" w:eastAsiaTheme="minorHAnsi" w:hAnsi="Arial Narrow"/>
          <w:b/>
          <w:noProof w:val="0"/>
          <w:sz w:val="22"/>
          <w:szCs w:val="22"/>
          <w:lang w:val="ro-RO"/>
        </w:rPr>
        <w:t>Pentru acord cadru:</w:t>
      </w:r>
    </w:p>
    <w:p w14:paraId="42C3FC42" w14:textId="77777777" w:rsidR="00D86F69" w:rsidRDefault="00D86F69" w:rsidP="005D6105">
      <w:pPr>
        <w:pStyle w:val="DefaultText2"/>
        <w:jc w:val="both"/>
        <w:rPr>
          <w:rFonts w:ascii="Arial Narrow" w:eastAsiaTheme="minorHAnsi" w:hAnsi="Arial Narrow"/>
          <w:b/>
          <w:noProof w:val="0"/>
          <w:sz w:val="22"/>
          <w:szCs w:val="22"/>
          <w:lang w:val="ro-RO"/>
        </w:rPr>
      </w:pPr>
    </w:p>
    <w:tbl>
      <w:tblPr>
        <w:tblW w:w="9958" w:type="dxa"/>
        <w:tblLook w:val="04A0" w:firstRow="1" w:lastRow="0" w:firstColumn="1" w:lastColumn="0" w:noHBand="0" w:noVBand="1"/>
      </w:tblPr>
      <w:tblGrid>
        <w:gridCol w:w="444"/>
        <w:gridCol w:w="3662"/>
        <w:gridCol w:w="1843"/>
        <w:gridCol w:w="520"/>
        <w:gridCol w:w="1039"/>
        <w:gridCol w:w="1080"/>
        <w:gridCol w:w="1370"/>
      </w:tblGrid>
      <w:tr w:rsidR="00D86F69" w:rsidRPr="00D86F69" w14:paraId="7761E910" w14:textId="77777777" w:rsidTr="00D86F69">
        <w:trPr>
          <w:trHeight w:val="79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FCFB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nr.</w:t>
            </w:r>
            <w:r w:rsidRPr="00D86F69">
              <w:rPr>
                <w:rFonts w:ascii="Arial Narrow" w:hAnsi="Arial Narrow"/>
                <w:bCs/>
                <w:sz w:val="20"/>
              </w:rPr>
              <w:br/>
              <w:t>crt.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52749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Tip lucrare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11055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adâncime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C6D9C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UM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E6B2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cantitate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F927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PU</w:t>
            </w:r>
            <w:r w:rsidRPr="00D86F69">
              <w:rPr>
                <w:rFonts w:ascii="Arial Narrow" w:hAnsi="Arial Narrow"/>
                <w:bCs/>
                <w:sz w:val="20"/>
              </w:rPr>
              <w:br/>
              <w:t>(lei/UM)</w:t>
            </w:r>
            <w:r w:rsidRPr="00D86F69">
              <w:rPr>
                <w:rFonts w:ascii="Arial Narrow" w:hAnsi="Arial Narrow"/>
                <w:bCs/>
                <w:sz w:val="20"/>
              </w:rPr>
              <w:br/>
              <w:t>(fără TVA)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39BD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Valoare</w:t>
            </w:r>
            <w:r w:rsidRPr="00D86F69">
              <w:rPr>
                <w:rFonts w:ascii="Arial Narrow" w:hAnsi="Arial Narrow"/>
                <w:bCs/>
                <w:sz w:val="20"/>
              </w:rPr>
              <w:br/>
              <w:t>(lei)</w:t>
            </w:r>
            <w:r w:rsidRPr="00D86F69">
              <w:rPr>
                <w:rFonts w:ascii="Arial Narrow" w:hAnsi="Arial Narrow"/>
                <w:bCs/>
                <w:sz w:val="20"/>
              </w:rPr>
              <w:br/>
              <w:t>(fără TVA)</w:t>
            </w:r>
          </w:p>
        </w:tc>
      </w:tr>
      <w:tr w:rsidR="00D86F69" w:rsidRPr="00D86F69" w14:paraId="7741AFD4" w14:textId="77777777" w:rsidTr="00D86F69">
        <w:trPr>
          <w:trHeight w:val="3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101D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i/>
                <w:iCs/>
                <w:sz w:val="20"/>
              </w:rPr>
            </w:pPr>
            <w:r w:rsidRPr="00D86F69">
              <w:rPr>
                <w:rFonts w:ascii="Arial Narrow" w:hAnsi="Arial Narrow"/>
                <w:bCs/>
                <w:i/>
                <w:iCs/>
                <w:sz w:val="20"/>
              </w:rPr>
              <w:t>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1E169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i/>
                <w:iCs/>
                <w:sz w:val="20"/>
              </w:rPr>
            </w:pPr>
            <w:r w:rsidRPr="00D86F69">
              <w:rPr>
                <w:rFonts w:ascii="Arial Narrow" w:hAnsi="Arial Narrow"/>
                <w:bCs/>
                <w:i/>
                <w:iCs/>
                <w:sz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12774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i/>
                <w:iCs/>
                <w:sz w:val="20"/>
              </w:rPr>
            </w:pPr>
            <w:r w:rsidRPr="00D86F69">
              <w:rPr>
                <w:rFonts w:ascii="Arial Narrow" w:hAnsi="Arial Narrow"/>
                <w:bCs/>
                <w:i/>
                <w:iCs/>
                <w:sz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3615B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i/>
                <w:iCs/>
                <w:sz w:val="20"/>
              </w:rPr>
            </w:pPr>
            <w:r w:rsidRPr="00D86F69">
              <w:rPr>
                <w:rFonts w:ascii="Arial Narrow" w:hAnsi="Arial Narrow"/>
                <w:bCs/>
                <w:i/>
                <w:iCs/>
                <w:sz w:val="20"/>
              </w:rPr>
              <w:t>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E68F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i/>
                <w:iCs/>
                <w:sz w:val="20"/>
              </w:rPr>
            </w:pPr>
            <w:r w:rsidRPr="00D86F69">
              <w:rPr>
                <w:rFonts w:ascii="Arial Narrow" w:hAnsi="Arial Narrow"/>
                <w:bCs/>
                <w:i/>
                <w:iCs/>
                <w:sz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B139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i/>
                <w:iCs/>
                <w:sz w:val="20"/>
              </w:rPr>
            </w:pPr>
            <w:r w:rsidRPr="00D86F69">
              <w:rPr>
                <w:rFonts w:ascii="Arial Narrow" w:hAnsi="Arial Narrow"/>
                <w:bCs/>
                <w:i/>
                <w:iCs/>
                <w:sz w:val="20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B72A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i/>
                <w:iCs/>
                <w:sz w:val="20"/>
              </w:rPr>
            </w:pPr>
            <w:r w:rsidRPr="00D86F69">
              <w:rPr>
                <w:rFonts w:ascii="Arial Narrow" w:hAnsi="Arial Narrow"/>
                <w:bCs/>
                <w:i/>
                <w:iCs/>
                <w:sz w:val="20"/>
              </w:rPr>
              <w:t>6=4x5</w:t>
            </w:r>
          </w:p>
        </w:tc>
      </w:tr>
      <w:tr w:rsidR="00D86F69" w:rsidRPr="00D86F69" w14:paraId="3F6F7AC5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355AC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A727D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Refacere sistem rutier carosabil din beton asfaltic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6F86F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Mai mică de 1m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577B1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mp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9214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20.000,00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9B567" w14:textId="5F95409A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0E35E" w14:textId="2343154F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6D26FBF6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5BE72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2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7DDF3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Refacere sistem rutier carosabil din beton asfaltic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A9880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Mai mare sau egala de 1m și mai mică de 2m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975EA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mp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5EF6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15.000,00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0CBC0" w14:textId="4D10F8EF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54A0F" w14:textId="7BDC4A0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20A8124D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CF665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53512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Refacere sistem rutier carosabil din beton asfaltic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1A5BE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Mai mare sau egala de 2m și mai mică de 3m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03854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mp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9AE0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5.000,00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B4B3B" w14:textId="494F24D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1F7B1" w14:textId="1F2AD58C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27C28CD4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2D502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4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2A10B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Refacere trotuar din beton asfaltic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8EB73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Mai mică de 1m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D8D6B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mp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1844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5.000,00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AACBE" w14:textId="0354CC06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1A5CE" w14:textId="7C4522CB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7B10DA0F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1754F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5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E3ECC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Refacere trotuar din beton asfaltic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C15EA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Mai mare sau egala de 1m și mai mică de 2m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18AE0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mp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772E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4.000,00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E2EAD" w14:textId="5D1CE0D0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16C34" w14:textId="6723A279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5BC98A64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A631D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6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93E80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Refacere trotuar din beton asfaltic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FB514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Mai mare sau egala de 2m și mai mică de 3m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28E6C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mp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63A8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1.000,00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1F421" w14:textId="10654C46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F81F6" w14:textId="37E968C6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36C11A3E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EF7DE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7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7DBCF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Desfacere si remontare borduri din beton 20x25 - vechi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87E13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96BA1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D955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2.000,00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83D30" w14:textId="4143C7BD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033D4" w14:textId="192BD2D4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4358387E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88847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8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0D7C6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Desfacere si remontare borduri din beton 20x25 - noi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28173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CED4C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5240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3.500,00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852B2" w14:textId="53E23C26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92A4B" w14:textId="60526464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2D396793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C0AEC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9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BDA2C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Desfacere si remontare borduri din beton 10x15 - vechi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DAD0B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43792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94D6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1.500,00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EA372" w14:textId="5AA1AD65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10DC0" w14:textId="292A6642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2B02D7B2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750BE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10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1306F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Desfacere si remontare borduri din beton 10x15 - noi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C00FF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EF4FA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F974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2.000,00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6C0C9" w14:textId="3499F15D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EE3B7" w14:textId="0785D71C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664BD19C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996F1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11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55C6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Asezare la cota a capacelor de camin din carosabil cu prefabricate si mortar de zidarie, capac existent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74593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4FE87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buc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70FC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C5BC7" w14:textId="2EF73B84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987CF" w14:textId="10CD4C5D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5E6EC29F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53D78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12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D85F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Asezare la cota a capacelor de cămin din carosabil cu prefabricate si mortar de zidarie, capac nou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07BB1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62491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buc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C4C3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A50DF" w14:textId="37E600F2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D414C" w14:textId="5DB3057A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75AB9AE8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D2893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13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6EF0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Asezare la cota guri de scurgere din carosabil,  cu prefabricate si mortar cu intarire rapida, gratar existent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EB75E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D643E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buc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8938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C1C5C" w14:textId="7918D8F2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8C85E" w14:textId="0DBF25C6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626394CE" w14:textId="77777777" w:rsidTr="00D86F69">
        <w:trPr>
          <w:trHeight w:val="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2B18A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14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CD55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Asezare la cota guri de scurgere din carosabil, cu prefabricate si mortar cu intarire rapida, gratar nou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EF352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6887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buc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F7C7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D8D58" w14:textId="5D201E10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45312" w14:textId="4947A8B6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  <w:tr w:rsidR="00D86F69" w:rsidRPr="00D86F69" w14:paraId="35C32EEA" w14:textId="77777777" w:rsidTr="00D86F69">
        <w:trPr>
          <w:trHeight w:val="374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096AD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13DA5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TOTAL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6B1C4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E8957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79FFA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11DB4" w14:textId="77777777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  <w:r w:rsidRPr="00D86F69">
              <w:rPr>
                <w:rFonts w:ascii="Arial Narrow" w:hAnsi="Arial Narrow"/>
                <w:bCs/>
                <w:sz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D3ABD" w14:textId="7E9B109E" w:rsidR="00D86F69" w:rsidRPr="00D86F69" w:rsidRDefault="00D86F69" w:rsidP="00D86F69">
            <w:pPr>
              <w:pStyle w:val="DefaultText2"/>
              <w:jc w:val="both"/>
              <w:rPr>
                <w:rFonts w:ascii="Arial Narrow" w:hAnsi="Arial Narrow"/>
                <w:bCs/>
                <w:sz w:val="20"/>
              </w:rPr>
            </w:pPr>
          </w:p>
        </w:tc>
      </w:tr>
    </w:tbl>
    <w:p w14:paraId="73416A68" w14:textId="77777777" w:rsidR="00D86F69" w:rsidRDefault="00D86F69" w:rsidP="005D6105">
      <w:pPr>
        <w:pStyle w:val="DefaultText2"/>
        <w:jc w:val="both"/>
        <w:rPr>
          <w:rFonts w:ascii="Arial Narrow" w:eastAsiaTheme="minorHAnsi" w:hAnsi="Arial Narrow"/>
          <w:b/>
          <w:noProof w:val="0"/>
          <w:sz w:val="22"/>
          <w:szCs w:val="22"/>
          <w:lang w:val="ro-RO"/>
        </w:rPr>
      </w:pPr>
    </w:p>
    <w:p w14:paraId="75FBF687" w14:textId="6BED9339" w:rsidR="00E3162E" w:rsidRPr="003A1194" w:rsidRDefault="00E3162E" w:rsidP="00E3162E">
      <w:pPr>
        <w:jc w:val="both"/>
        <w:rPr>
          <w:rFonts w:ascii="Arial Narrow" w:hAnsi="Arial Narrow" w:cs="Arial"/>
        </w:rPr>
      </w:pPr>
      <w:r w:rsidRPr="003A1194">
        <w:rPr>
          <w:rFonts w:ascii="Arial Narrow" w:hAnsi="Arial Narrow" w:cs="Arial"/>
        </w:rPr>
        <w:t xml:space="preserve">Cantitățile minime sunt </w:t>
      </w:r>
      <w:r w:rsidR="007E30C9">
        <w:rPr>
          <w:rFonts w:ascii="Arial Narrow" w:hAnsi="Arial Narrow" w:cs="Arial"/>
        </w:rPr>
        <w:t>10</w:t>
      </w:r>
      <w:r w:rsidRPr="003A1194">
        <w:rPr>
          <w:rFonts w:ascii="Arial Narrow" w:hAnsi="Arial Narrow" w:cs="Arial"/>
        </w:rPr>
        <w:t>% din cantitățile maxime</w:t>
      </w:r>
      <w:r w:rsidR="003E3DA7" w:rsidRPr="003A1194">
        <w:rPr>
          <w:rFonts w:ascii="Arial Narrow" w:hAnsi="Arial Narrow" w:cs="Arial"/>
        </w:rPr>
        <w:t xml:space="preserve">. </w:t>
      </w:r>
    </w:p>
    <w:p w14:paraId="5E2D90A1" w14:textId="1322BA83" w:rsidR="00E3162E" w:rsidRPr="003A1194" w:rsidRDefault="00E3162E" w:rsidP="00E3162E">
      <w:pPr>
        <w:jc w:val="both"/>
        <w:rPr>
          <w:rFonts w:ascii="Arial Narrow" w:hAnsi="Arial Narrow" w:cs="Arial"/>
        </w:rPr>
      </w:pPr>
      <w:r w:rsidRPr="003A1194">
        <w:rPr>
          <w:rFonts w:ascii="Arial Narrow" w:hAnsi="Arial Narrow" w:cs="Arial"/>
        </w:rPr>
        <w:t>Se va aplica un singur preț unitar pe mp</w:t>
      </w:r>
      <w:r w:rsidR="002875D3" w:rsidRPr="003A1194">
        <w:rPr>
          <w:rFonts w:ascii="Arial Narrow" w:hAnsi="Arial Narrow" w:cs="Arial"/>
        </w:rPr>
        <w:t xml:space="preserve"> și pe tip de lucare,</w:t>
      </w:r>
      <w:r w:rsidRPr="003A1194">
        <w:rPr>
          <w:rFonts w:ascii="Arial Narrow" w:hAnsi="Arial Narrow" w:cs="Arial"/>
        </w:rPr>
        <w:t xml:space="preserve"> indiferent de locația lucrării pe teritoriul județului Dolj, se va lua in considerare că majoritatea lucrărilor se fac in municipiul Craiova (80-90%).</w:t>
      </w:r>
    </w:p>
    <w:p w14:paraId="1512466F" w14:textId="77777777" w:rsidR="00E3162E" w:rsidRPr="003A1194" w:rsidRDefault="00E3162E" w:rsidP="00E3162E">
      <w:pPr>
        <w:jc w:val="both"/>
        <w:rPr>
          <w:rFonts w:ascii="Arial Narrow" w:hAnsi="Arial Narrow" w:cs="Arial"/>
        </w:rPr>
      </w:pPr>
      <w:r w:rsidRPr="003A1194">
        <w:rPr>
          <w:rFonts w:ascii="Arial Narrow" w:hAnsi="Arial Narrow" w:cs="Arial"/>
        </w:rPr>
        <w:t xml:space="preserve">În prețurile unitare intra toate cheltuielile plătibile pentru executarea lucrărilor, inclusiv transportul la și de la punctul de lucru și transportul deșeurilor rezultate in urma lucrării. </w:t>
      </w:r>
    </w:p>
    <w:bookmarkEnd w:id="0"/>
    <w:p w14:paraId="35B82E85" w14:textId="77777777" w:rsidR="005D6105" w:rsidRPr="003A1194" w:rsidRDefault="005D6105" w:rsidP="005D6105">
      <w:pPr>
        <w:pStyle w:val="DefaultText2"/>
        <w:jc w:val="both"/>
        <w:rPr>
          <w:rFonts w:ascii="Arial Narrow" w:hAnsi="Arial Narrow"/>
          <w:noProof w:val="0"/>
          <w:sz w:val="22"/>
          <w:szCs w:val="22"/>
          <w:lang w:val="ro-RO"/>
        </w:rPr>
      </w:pPr>
    </w:p>
    <w:p w14:paraId="4C67054A" w14:textId="57CAA675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b/>
          <w:sz w:val="22"/>
          <w:szCs w:val="22"/>
        </w:rPr>
        <w:t>7.</w:t>
      </w:r>
      <w:r w:rsidRPr="003A1194">
        <w:rPr>
          <w:rFonts w:ascii="Arial Narrow" w:hAnsi="Arial Narrow"/>
          <w:sz w:val="22"/>
          <w:szCs w:val="22"/>
        </w:rPr>
        <w:t xml:space="preserve"> </w:t>
      </w:r>
      <w:r w:rsidRPr="003A1194">
        <w:rPr>
          <w:rFonts w:ascii="Arial Narrow" w:eastAsiaTheme="minorHAnsi" w:hAnsi="Arial Narrow"/>
          <w:b/>
          <w:sz w:val="22"/>
          <w:szCs w:val="22"/>
        </w:rPr>
        <w:t xml:space="preserve">Obligaţiile promitentului - </w:t>
      </w:r>
      <w:r w:rsidR="0053138F" w:rsidRPr="003A1194">
        <w:rPr>
          <w:rFonts w:ascii="Arial Narrow" w:eastAsiaTheme="minorHAnsi" w:hAnsi="Arial Narrow"/>
          <w:b/>
          <w:sz w:val="22"/>
          <w:szCs w:val="22"/>
        </w:rPr>
        <w:t>executant</w:t>
      </w:r>
      <w:r w:rsidRPr="003A1194">
        <w:rPr>
          <w:rFonts w:ascii="Arial Narrow" w:hAnsi="Arial Narrow"/>
          <w:sz w:val="22"/>
          <w:szCs w:val="22"/>
        </w:rPr>
        <w:t xml:space="preserve"> </w:t>
      </w:r>
    </w:p>
    <w:p w14:paraId="2742CFBC" w14:textId="163309EF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7.1 - Promitentul-</w:t>
      </w:r>
      <w:r w:rsidR="0053138F" w:rsidRPr="003A1194">
        <w:rPr>
          <w:rFonts w:ascii="Arial Narrow" w:hAnsi="Arial Narrow"/>
          <w:sz w:val="22"/>
          <w:szCs w:val="22"/>
        </w:rPr>
        <w:t>executant</w:t>
      </w:r>
      <w:r w:rsidRPr="003A1194">
        <w:rPr>
          <w:rFonts w:ascii="Arial Narrow" w:hAnsi="Arial Narrow"/>
          <w:sz w:val="22"/>
          <w:szCs w:val="22"/>
        </w:rPr>
        <w:t xml:space="preserve"> se obligă ca </w:t>
      </w:r>
      <w:r w:rsidR="005A3979" w:rsidRPr="003A1194">
        <w:rPr>
          <w:rFonts w:ascii="Arial Narrow" w:hAnsi="Arial Narrow"/>
          <w:sz w:val="22"/>
          <w:szCs w:val="22"/>
        </w:rPr>
        <w:t xml:space="preserve">lucrările executate </w:t>
      </w:r>
      <w:r w:rsidRPr="003A1194">
        <w:rPr>
          <w:rFonts w:ascii="Arial Narrow" w:hAnsi="Arial Narrow"/>
          <w:sz w:val="22"/>
          <w:szCs w:val="22"/>
        </w:rPr>
        <w:t>să respecte cel puţin calitatea prevăzută în propunerea tehnică, anexă la prezentul acord-cadru.</w:t>
      </w:r>
    </w:p>
    <w:p w14:paraId="49282FB2" w14:textId="3EE13CF5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7.2 - Promitentul-</w:t>
      </w:r>
      <w:r w:rsidR="0053138F" w:rsidRPr="003A1194">
        <w:rPr>
          <w:rFonts w:ascii="Arial Narrow" w:hAnsi="Arial Narrow"/>
          <w:sz w:val="22"/>
          <w:szCs w:val="22"/>
        </w:rPr>
        <w:t>executant</w:t>
      </w:r>
      <w:r w:rsidRPr="003A1194">
        <w:rPr>
          <w:rFonts w:ascii="Arial Narrow" w:hAnsi="Arial Narrow"/>
          <w:sz w:val="22"/>
          <w:szCs w:val="22"/>
        </w:rPr>
        <w:t xml:space="preserve"> se obligă să </w:t>
      </w:r>
      <w:r w:rsidR="0053138F" w:rsidRPr="003A1194">
        <w:rPr>
          <w:rFonts w:ascii="Arial Narrow" w:hAnsi="Arial Narrow"/>
          <w:sz w:val="22"/>
          <w:szCs w:val="22"/>
        </w:rPr>
        <w:t>execute lucrarile</w:t>
      </w:r>
      <w:r w:rsidRPr="003A1194">
        <w:rPr>
          <w:rFonts w:ascii="Arial Narrow" w:hAnsi="Arial Narrow"/>
          <w:sz w:val="22"/>
          <w:szCs w:val="22"/>
        </w:rPr>
        <w:t xml:space="preserve"> astfel cum au fost prevăzute în acordul – cadru, ori de câte ori autoritatea solicită acest lucru.</w:t>
      </w:r>
    </w:p>
    <w:p w14:paraId="25BA95AF" w14:textId="698349BD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7.3 – Promitentul-</w:t>
      </w:r>
      <w:r w:rsidR="00E157D8" w:rsidRPr="003A1194">
        <w:rPr>
          <w:rFonts w:ascii="Arial Narrow" w:hAnsi="Arial Narrow"/>
          <w:sz w:val="22"/>
          <w:szCs w:val="22"/>
        </w:rPr>
        <w:t>executant</w:t>
      </w:r>
      <w:r w:rsidRPr="003A1194">
        <w:rPr>
          <w:rFonts w:ascii="Arial Narrow" w:hAnsi="Arial Narrow"/>
          <w:sz w:val="22"/>
          <w:szCs w:val="22"/>
        </w:rPr>
        <w:t xml:space="preserve"> se obligă să despăgubească promitentul - achizitor împotriva oricăror:</w:t>
      </w:r>
    </w:p>
    <w:p w14:paraId="020D2223" w14:textId="1AAF735E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a)</w:t>
      </w:r>
      <w:r w:rsidR="0046200A" w:rsidRPr="003A1194">
        <w:rPr>
          <w:rFonts w:ascii="Arial Narrow" w:hAnsi="Arial Narrow"/>
          <w:sz w:val="22"/>
          <w:szCs w:val="22"/>
        </w:rPr>
        <w:t xml:space="preserve"> </w:t>
      </w:r>
      <w:r w:rsidRPr="003A1194">
        <w:rPr>
          <w:rFonts w:ascii="Arial Narrow" w:hAnsi="Arial Narrow"/>
          <w:sz w:val="22"/>
          <w:szCs w:val="22"/>
        </w:rPr>
        <w:t>reclamaţii şi acţiuni în justiţie, ce rezultă din încălcarea unor drepturi de proprietate intelectuală (brevete, nume, mărci înregistrate etc.), legate de echipamentele achiziţionate, şi</w:t>
      </w:r>
    </w:p>
    <w:p w14:paraId="4CE337BC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b) daune-interese, costuri, taxe şi cheltuieli de orice natură, aferente, cu excepţia situaţiei în care o astfel de încălcare rezultă din respectarea caietului de sarcini întocmit de către achizitor.</w:t>
      </w:r>
    </w:p>
    <w:p w14:paraId="43DE08C8" w14:textId="0F690743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7.4 - Promitentul-</w:t>
      </w:r>
      <w:r w:rsidR="00E157D8" w:rsidRPr="003A1194">
        <w:rPr>
          <w:rFonts w:ascii="Arial Narrow" w:hAnsi="Arial Narrow"/>
          <w:sz w:val="22"/>
          <w:szCs w:val="22"/>
        </w:rPr>
        <w:t>executant</w:t>
      </w:r>
      <w:r w:rsidRPr="003A1194">
        <w:rPr>
          <w:rFonts w:ascii="Arial Narrow" w:hAnsi="Arial Narrow"/>
          <w:sz w:val="22"/>
          <w:szCs w:val="22"/>
        </w:rPr>
        <w:t xml:space="preserve"> se obligă să nu transfere total sau parţial obligaţiile asumate prin prezentul acord-cadru.</w:t>
      </w:r>
    </w:p>
    <w:p w14:paraId="0197F181" w14:textId="77777777" w:rsidR="005D6105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</w:p>
    <w:p w14:paraId="352B5B9D" w14:textId="77777777" w:rsidR="00945004" w:rsidRDefault="00945004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</w:p>
    <w:p w14:paraId="3D188A66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b/>
          <w:sz w:val="22"/>
          <w:szCs w:val="22"/>
        </w:rPr>
        <w:t>8</w:t>
      </w:r>
      <w:r w:rsidRPr="003A1194">
        <w:rPr>
          <w:rFonts w:ascii="Arial Narrow" w:hAnsi="Arial Narrow"/>
          <w:sz w:val="22"/>
          <w:szCs w:val="22"/>
        </w:rPr>
        <w:t xml:space="preserve">. </w:t>
      </w:r>
      <w:r w:rsidRPr="003A1194">
        <w:rPr>
          <w:rFonts w:ascii="Arial Narrow" w:eastAsiaTheme="minorHAnsi" w:hAnsi="Arial Narrow"/>
          <w:b/>
          <w:sz w:val="22"/>
          <w:szCs w:val="22"/>
        </w:rPr>
        <w:t>Obligaţiile promitentului – achizitor</w:t>
      </w:r>
      <w:r w:rsidRPr="003A1194">
        <w:rPr>
          <w:rFonts w:ascii="Arial Narrow" w:hAnsi="Arial Narrow"/>
          <w:sz w:val="22"/>
          <w:szCs w:val="22"/>
        </w:rPr>
        <w:t xml:space="preserve"> </w:t>
      </w:r>
    </w:p>
    <w:p w14:paraId="71824F28" w14:textId="7DEDDC83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 xml:space="preserve">8.1 - Promitentul-achizitor se obligă să plătească preţul </w:t>
      </w:r>
      <w:r w:rsidR="00E157D8" w:rsidRPr="003A1194">
        <w:rPr>
          <w:rFonts w:ascii="Arial Narrow" w:hAnsi="Arial Narrow"/>
          <w:sz w:val="22"/>
          <w:szCs w:val="22"/>
        </w:rPr>
        <w:t xml:space="preserve">lucrărilor </w:t>
      </w:r>
      <w:r w:rsidRPr="003A1194">
        <w:rPr>
          <w:rFonts w:ascii="Arial Narrow" w:hAnsi="Arial Narrow"/>
          <w:sz w:val="22"/>
          <w:szCs w:val="22"/>
        </w:rPr>
        <w:t xml:space="preserve">către </w:t>
      </w:r>
      <w:r w:rsidR="00E157D8" w:rsidRPr="003A1194">
        <w:rPr>
          <w:rFonts w:ascii="Arial Narrow" w:hAnsi="Arial Narrow"/>
          <w:sz w:val="22"/>
          <w:szCs w:val="22"/>
        </w:rPr>
        <w:t xml:space="preserve">executant </w:t>
      </w:r>
      <w:r w:rsidRPr="003A1194">
        <w:rPr>
          <w:rFonts w:ascii="Arial Narrow" w:hAnsi="Arial Narrow"/>
          <w:sz w:val="22"/>
          <w:szCs w:val="22"/>
        </w:rPr>
        <w:t xml:space="preserve">în termenul convenit, respectiv  (conform ofertelor acceptate) </w:t>
      </w:r>
      <w:r w:rsidR="0046200A" w:rsidRPr="003A1194">
        <w:rPr>
          <w:rFonts w:ascii="Arial Narrow" w:hAnsi="Arial Narrow"/>
          <w:sz w:val="22"/>
          <w:szCs w:val="22"/>
        </w:rPr>
        <w:t>30</w:t>
      </w:r>
      <w:r w:rsidRPr="003A1194">
        <w:rPr>
          <w:rFonts w:ascii="Arial Narrow" w:hAnsi="Arial Narrow"/>
          <w:sz w:val="22"/>
          <w:szCs w:val="22"/>
        </w:rPr>
        <w:t xml:space="preserve"> de zile de la emiterea facturii.</w:t>
      </w:r>
    </w:p>
    <w:p w14:paraId="2F23B09C" w14:textId="57F631D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 xml:space="preserve">8.2 - Promitentul-achizitor se obligă să nu iniţieze, pe durata prezentului acord-cadru, o nouă procedură de atribuire, atunci când intenţionează să achiziţioneze </w:t>
      </w:r>
      <w:r w:rsidR="00E157D8" w:rsidRPr="003A1194">
        <w:rPr>
          <w:rFonts w:ascii="Arial Narrow" w:hAnsi="Arial Narrow"/>
          <w:sz w:val="22"/>
          <w:szCs w:val="22"/>
        </w:rPr>
        <w:t xml:space="preserve">lucrările </w:t>
      </w:r>
      <w:r w:rsidRPr="003A1194">
        <w:rPr>
          <w:rFonts w:ascii="Arial Narrow" w:hAnsi="Arial Narrow"/>
          <w:sz w:val="22"/>
          <w:szCs w:val="22"/>
        </w:rPr>
        <w:t>care fac obiectul prezentului acord-cadru, cu excepţia cazului în care promitent</w:t>
      </w:r>
      <w:r w:rsidR="00E157D8" w:rsidRPr="003A1194">
        <w:rPr>
          <w:rFonts w:ascii="Arial Narrow" w:hAnsi="Arial Narrow"/>
          <w:sz w:val="22"/>
          <w:szCs w:val="22"/>
        </w:rPr>
        <w:t>ul</w:t>
      </w:r>
      <w:r w:rsidRPr="003A1194">
        <w:rPr>
          <w:rFonts w:ascii="Arial Narrow" w:hAnsi="Arial Narrow"/>
          <w:sz w:val="22"/>
          <w:szCs w:val="22"/>
        </w:rPr>
        <w:t xml:space="preserve"> </w:t>
      </w:r>
      <w:r w:rsidR="00E157D8" w:rsidRPr="003A1194">
        <w:rPr>
          <w:rFonts w:ascii="Arial Narrow" w:hAnsi="Arial Narrow"/>
          <w:sz w:val="22"/>
          <w:szCs w:val="22"/>
        </w:rPr>
        <w:t xml:space="preserve">executant </w:t>
      </w:r>
      <w:r w:rsidRPr="003A1194">
        <w:rPr>
          <w:rFonts w:ascii="Arial Narrow" w:hAnsi="Arial Narrow"/>
          <w:sz w:val="22"/>
          <w:szCs w:val="22"/>
        </w:rPr>
        <w:t>declară că nu mai au capacitatea de a răspunde solicitărilor.</w:t>
      </w:r>
    </w:p>
    <w:p w14:paraId="073B2CEA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8.3 - Promitentul-achizitor este îndreptăţit să iniţieze o procedură de atribuire, atunci când valoarea estimată a contractului subsecvent pe care intenţionează să îl atribuie, cumulată cu suma contractelor subsecvente atribuite anterior, depăşeşte o valoare pentru care prevederile legale impun obligaţii în raport cu anumite praguri valorice.</w:t>
      </w:r>
    </w:p>
    <w:p w14:paraId="0436B121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</w:p>
    <w:p w14:paraId="4135E13B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b/>
          <w:sz w:val="22"/>
          <w:szCs w:val="22"/>
        </w:rPr>
        <w:t>9.</w:t>
      </w:r>
      <w:r w:rsidRPr="003A1194">
        <w:rPr>
          <w:rFonts w:ascii="Arial Narrow" w:hAnsi="Arial Narrow"/>
          <w:sz w:val="22"/>
          <w:szCs w:val="22"/>
        </w:rPr>
        <w:t xml:space="preserve"> </w:t>
      </w:r>
      <w:r w:rsidRPr="003A1194">
        <w:rPr>
          <w:rFonts w:ascii="Arial Narrow" w:eastAsiaTheme="minorHAnsi" w:hAnsi="Arial Narrow"/>
          <w:b/>
          <w:sz w:val="22"/>
          <w:szCs w:val="22"/>
        </w:rPr>
        <w:t>Comunicări</w:t>
      </w:r>
    </w:p>
    <w:p w14:paraId="4B0E6EA6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9.1 - (1) Orice comunicare între părţi, referitoare la îndeplinirea prezentului acord-cadru, trebuie să fie transmisă în scris.</w:t>
      </w:r>
    </w:p>
    <w:p w14:paraId="03B7A475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(2) Orice document scris trebuie înregistrat atât în momentul transmiterii cât şi în momentul primirii.</w:t>
      </w:r>
    </w:p>
    <w:p w14:paraId="372CE14A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 xml:space="preserve">9.2 - Comunicările între părţi se pot face prin fax sau e-mail. </w:t>
      </w:r>
    </w:p>
    <w:p w14:paraId="4FCBA3FB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</w:p>
    <w:p w14:paraId="525EB4B1" w14:textId="77777777" w:rsidR="005D6105" w:rsidRPr="003A1194" w:rsidRDefault="005D6105" w:rsidP="005D6105">
      <w:pPr>
        <w:pStyle w:val="DefaultText"/>
        <w:jc w:val="both"/>
        <w:rPr>
          <w:rFonts w:ascii="Arial Narrow" w:eastAsiaTheme="minorHAnsi" w:hAnsi="Arial Narrow"/>
          <w:b/>
          <w:sz w:val="22"/>
          <w:szCs w:val="22"/>
        </w:rPr>
      </w:pPr>
      <w:r w:rsidRPr="003A1194">
        <w:rPr>
          <w:rFonts w:ascii="Arial Narrow" w:hAnsi="Arial Narrow"/>
          <w:b/>
          <w:sz w:val="22"/>
          <w:szCs w:val="22"/>
        </w:rPr>
        <w:t>10</w:t>
      </w:r>
      <w:r w:rsidRPr="003A1194">
        <w:rPr>
          <w:rFonts w:ascii="Arial Narrow" w:hAnsi="Arial Narrow"/>
          <w:sz w:val="22"/>
          <w:szCs w:val="22"/>
        </w:rPr>
        <w:t xml:space="preserve">. </w:t>
      </w:r>
      <w:r w:rsidRPr="003A1194">
        <w:rPr>
          <w:rFonts w:ascii="Arial Narrow" w:eastAsiaTheme="minorHAnsi" w:hAnsi="Arial Narrow"/>
          <w:b/>
          <w:sz w:val="22"/>
          <w:szCs w:val="22"/>
        </w:rPr>
        <w:t>Documentele acordului cadru:</w:t>
      </w:r>
    </w:p>
    <w:p w14:paraId="1646C258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a)  caietul de sarcini, inclusiv, dacă este cazul, clarificările și/sau măsurile de remediere aduse până la depunerea ofertelor ce privesc aspectele tehnice și financiare;</w:t>
      </w:r>
    </w:p>
    <w:p w14:paraId="339A6DDB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b) propunerea tehnică, inclusiv, dacă este cazul, clarificările din perioada de evaluare;</w:t>
      </w:r>
    </w:p>
    <w:p w14:paraId="467533C3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c) propunerea financiară, inclusiv, dacă este cazul, clarificările din perioada de evaluare;</w:t>
      </w:r>
    </w:p>
    <w:p w14:paraId="194FAB71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d) angajamentul ferm de susținere din partea unui terț, dacă este cazul;</w:t>
      </w:r>
    </w:p>
    <w:p w14:paraId="2070BB3C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e) acordul de asociere, dacă este cazul;</w:t>
      </w:r>
    </w:p>
    <w:p w14:paraId="1FCBB495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f) contractul de subcontractare, dacă este cazul.</w:t>
      </w:r>
    </w:p>
    <w:p w14:paraId="64DB6C0D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</w:p>
    <w:p w14:paraId="50CD2A34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b/>
          <w:sz w:val="22"/>
          <w:szCs w:val="22"/>
        </w:rPr>
        <w:t>11</w:t>
      </w:r>
      <w:r w:rsidRPr="003A1194">
        <w:rPr>
          <w:rFonts w:ascii="Arial Narrow" w:hAnsi="Arial Narrow"/>
          <w:sz w:val="22"/>
          <w:szCs w:val="22"/>
        </w:rPr>
        <w:t xml:space="preserve">. </w:t>
      </w:r>
      <w:r w:rsidRPr="003A1194">
        <w:rPr>
          <w:rFonts w:ascii="Arial Narrow" w:eastAsiaTheme="minorHAnsi" w:hAnsi="Arial Narrow"/>
          <w:b/>
          <w:sz w:val="22"/>
          <w:szCs w:val="22"/>
        </w:rPr>
        <w:t>Încetarea acordului cadru</w:t>
      </w:r>
    </w:p>
    <w:p w14:paraId="119C8294" w14:textId="77777777" w:rsidR="009472C2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11.1 - (1) Prezentul acord cadru încetează de drept:</w:t>
      </w:r>
    </w:p>
    <w:p w14:paraId="43124ED8" w14:textId="082F1746" w:rsidR="005D6105" w:rsidRPr="003A1194" w:rsidRDefault="009472C2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 xml:space="preserve"> </w:t>
      </w:r>
      <w:r w:rsidR="005D6105" w:rsidRPr="003A1194">
        <w:rPr>
          <w:rFonts w:ascii="Arial Narrow" w:hAnsi="Arial Narrow"/>
          <w:sz w:val="22"/>
          <w:szCs w:val="22"/>
        </w:rPr>
        <w:t>- prin ajungerea la termen</w:t>
      </w:r>
    </w:p>
    <w:p w14:paraId="1043F8F1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(2)Acordul cadru poate înceta şi în următoarele cazuri:</w:t>
      </w:r>
    </w:p>
    <w:p w14:paraId="1AB1FB50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b/>
          <w:bCs/>
          <w:sz w:val="22"/>
          <w:szCs w:val="22"/>
        </w:rPr>
        <w:t xml:space="preserve">- </w:t>
      </w:r>
      <w:r w:rsidRPr="003A1194">
        <w:rPr>
          <w:rFonts w:ascii="Arial Narrow" w:hAnsi="Arial Narrow"/>
          <w:sz w:val="22"/>
          <w:szCs w:val="22"/>
        </w:rPr>
        <w:t>prin acordul de voinţă al părţilor;</w:t>
      </w:r>
    </w:p>
    <w:p w14:paraId="3902E3A9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b/>
          <w:bCs/>
          <w:sz w:val="22"/>
          <w:szCs w:val="22"/>
        </w:rPr>
        <w:t xml:space="preserve">- </w:t>
      </w:r>
      <w:r w:rsidRPr="003A1194">
        <w:rPr>
          <w:rFonts w:ascii="Arial Narrow" w:hAnsi="Arial Narrow"/>
          <w:sz w:val="22"/>
          <w:szCs w:val="22"/>
        </w:rPr>
        <w:t>prin rezilierea de către o parte ca urmare a neîndeplinirii sau îndeplinirii în mod necorespunzător a obligaţiilor asumate prin prezentul acord – cadru, de către cealaltă parte, cu notificare prealabilă de  5  zile a părţii în culpă.</w:t>
      </w:r>
    </w:p>
    <w:p w14:paraId="3EE49BB1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</w:p>
    <w:p w14:paraId="6335B236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  <w:r w:rsidRPr="003A1194">
        <w:rPr>
          <w:rFonts w:ascii="Arial Narrow" w:hAnsi="Arial Narrow"/>
          <w:b/>
          <w:sz w:val="22"/>
          <w:szCs w:val="22"/>
        </w:rPr>
        <w:t>12</w:t>
      </w:r>
      <w:r w:rsidRPr="003A1194">
        <w:rPr>
          <w:rFonts w:ascii="Arial Narrow" w:hAnsi="Arial Narrow"/>
          <w:sz w:val="22"/>
          <w:szCs w:val="22"/>
        </w:rPr>
        <w:t xml:space="preserve">. </w:t>
      </w:r>
      <w:r w:rsidRPr="003A1194">
        <w:rPr>
          <w:rFonts w:ascii="Arial Narrow" w:eastAsiaTheme="minorHAnsi" w:hAnsi="Arial Narrow"/>
          <w:b/>
          <w:sz w:val="22"/>
          <w:szCs w:val="22"/>
        </w:rPr>
        <w:t xml:space="preserve">Litigii </w:t>
      </w:r>
      <w:r w:rsidRPr="003A1194">
        <w:rPr>
          <w:rFonts w:ascii="Arial Narrow" w:hAnsi="Arial Narrow"/>
          <w:sz w:val="22"/>
          <w:szCs w:val="22"/>
        </w:rPr>
        <w:t>- litigiile ce pot apărea ca urmare a aplicării şi interpretării prevederilor prezentului acord- cadru se vor soluţiona pe cale amiabilă.</w:t>
      </w:r>
    </w:p>
    <w:p w14:paraId="1E02A473" w14:textId="77777777" w:rsidR="005D6105" w:rsidRPr="003A1194" w:rsidRDefault="005D6105" w:rsidP="005D6105">
      <w:pPr>
        <w:pStyle w:val="DefaultText"/>
        <w:jc w:val="both"/>
        <w:rPr>
          <w:rFonts w:ascii="Arial Narrow" w:hAnsi="Arial Narrow"/>
          <w:i/>
          <w:sz w:val="22"/>
          <w:szCs w:val="22"/>
        </w:rPr>
      </w:pPr>
      <w:r w:rsidRPr="003A1194">
        <w:rPr>
          <w:rFonts w:ascii="Arial Narrow" w:hAnsi="Arial Narrow"/>
          <w:sz w:val="22"/>
          <w:szCs w:val="22"/>
        </w:rPr>
        <w:t>Părţile au convenit să încheie azi ........................ prezentul acord-cadru, în............... exemplare, câte unul pentru fiecare parte.</w:t>
      </w:r>
    </w:p>
    <w:p w14:paraId="666B99A8" w14:textId="2C58E8EA" w:rsidR="005D6105" w:rsidRPr="003A1194" w:rsidRDefault="005D6105" w:rsidP="005D6105">
      <w:pPr>
        <w:pStyle w:val="DefaultText"/>
        <w:jc w:val="both"/>
        <w:rPr>
          <w:rFonts w:ascii="Arial Narrow" w:hAnsi="Arial Narrow"/>
          <w:sz w:val="22"/>
          <w:szCs w:val="22"/>
        </w:rPr>
      </w:pPr>
    </w:p>
    <w:p w14:paraId="1BC9EF66" w14:textId="4BE4A44F" w:rsidR="009472C2" w:rsidRPr="003A1194" w:rsidRDefault="009472C2" w:rsidP="00B171DB">
      <w:pPr>
        <w:pStyle w:val="DefaultText"/>
        <w:tabs>
          <w:tab w:val="left" w:pos="6663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A1194">
        <w:rPr>
          <w:rFonts w:ascii="Arial Narrow" w:hAnsi="Arial Narrow" w:cs="Arial"/>
          <w:b/>
          <w:bCs/>
          <w:sz w:val="22"/>
          <w:szCs w:val="22"/>
        </w:rPr>
        <w:t>ACHIZITOR,</w:t>
      </w:r>
      <w:r w:rsidRPr="003A1194">
        <w:rPr>
          <w:rFonts w:ascii="Arial Narrow" w:hAnsi="Arial Narrow" w:cs="Arial"/>
          <w:b/>
          <w:bCs/>
          <w:sz w:val="22"/>
          <w:szCs w:val="22"/>
        </w:rPr>
        <w:tab/>
        <w:t>EXECUTANT,</w:t>
      </w:r>
    </w:p>
    <w:p w14:paraId="7A339D4D" w14:textId="1776740A" w:rsidR="00C07CE1" w:rsidRPr="00C07CE1" w:rsidRDefault="009472C2" w:rsidP="00C07CE1">
      <w:pPr>
        <w:pStyle w:val="DefaultText"/>
        <w:tabs>
          <w:tab w:val="left" w:pos="6663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07CE1">
        <w:rPr>
          <w:rFonts w:ascii="Arial Narrow" w:hAnsi="Arial Narrow" w:cs="Arial"/>
          <w:b/>
          <w:bCs/>
          <w:sz w:val="22"/>
          <w:szCs w:val="22"/>
        </w:rPr>
        <w:t>COMPANIA DE APĂ OLTENIA S.A.</w:t>
      </w:r>
      <w:r w:rsidR="00C07CE1" w:rsidRPr="00C07CE1">
        <w:rPr>
          <w:rFonts w:ascii="Arial Narrow" w:hAnsi="Arial Narrow" w:cs="Arial"/>
          <w:b/>
          <w:bCs/>
          <w:sz w:val="22"/>
          <w:szCs w:val="22"/>
        </w:rPr>
        <w:tab/>
      </w:r>
      <w:r w:rsidR="00D86F69">
        <w:rPr>
          <w:rFonts w:ascii="Arial Narrow" w:hAnsi="Arial Narrow" w:cs="Arial"/>
          <w:b/>
          <w:bCs/>
          <w:sz w:val="22"/>
          <w:szCs w:val="22"/>
        </w:rPr>
        <w:t>_______________</w:t>
      </w:r>
    </w:p>
    <w:p w14:paraId="2CF1D60D" w14:textId="29267D13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</w:rPr>
      </w:pPr>
      <w:r w:rsidRPr="003A1194">
        <w:rPr>
          <w:rFonts w:ascii="Arial Narrow" w:hAnsi="Arial Narrow" w:cs="Arial"/>
          <w:b/>
          <w:bCs/>
        </w:rPr>
        <w:t xml:space="preserve"> </w:t>
      </w:r>
    </w:p>
    <w:p w14:paraId="54AD7AD3" w14:textId="77777777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/>
          <w:bCs/>
          <w:caps/>
        </w:rPr>
      </w:pPr>
    </w:p>
    <w:p w14:paraId="1E4DE325" w14:textId="09A43BC4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/>
          <w:bCs/>
        </w:rPr>
      </w:pPr>
      <w:r w:rsidRPr="003A1194">
        <w:rPr>
          <w:rFonts w:ascii="Arial Narrow" w:hAnsi="Arial Narrow" w:cs="Arial"/>
          <w:b/>
          <w:bCs/>
          <w:caps/>
        </w:rPr>
        <w:t>Director General</w:t>
      </w:r>
      <w:r w:rsidRPr="003A1194">
        <w:rPr>
          <w:rFonts w:ascii="Arial Narrow" w:hAnsi="Arial Narrow" w:cs="Arial"/>
          <w:b/>
          <w:bCs/>
        </w:rPr>
        <w:tab/>
      </w:r>
      <w:r w:rsidR="00D86F69">
        <w:rPr>
          <w:rFonts w:ascii="Arial Narrow" w:hAnsi="Arial Narrow" w:cs="Arial"/>
          <w:b/>
          <w:bCs/>
        </w:rPr>
        <w:t>_______________</w:t>
      </w:r>
    </w:p>
    <w:p w14:paraId="2D0FCAE6" w14:textId="2447BBCF" w:rsidR="009472C2" w:rsidRPr="00FA09AD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/>
        </w:rPr>
      </w:pPr>
      <w:r w:rsidRPr="00FA09AD">
        <w:rPr>
          <w:rFonts w:ascii="Arial Narrow" w:hAnsi="Arial Narrow" w:cs="Arial"/>
          <w:b/>
        </w:rPr>
        <w:t xml:space="preserve">Alin Ionuț </w:t>
      </w:r>
      <w:r w:rsidRPr="00FA09AD">
        <w:rPr>
          <w:rFonts w:ascii="Arial Narrow" w:hAnsi="Arial Narrow" w:cs="Arial"/>
          <w:b/>
          <w:caps/>
        </w:rPr>
        <w:t>Șuiu</w:t>
      </w:r>
      <w:r w:rsidRPr="00FA09AD">
        <w:rPr>
          <w:rFonts w:ascii="Arial Narrow" w:hAnsi="Arial Narrow" w:cs="Arial"/>
          <w:b/>
        </w:rPr>
        <w:t xml:space="preserve"> </w:t>
      </w:r>
      <w:r w:rsidR="00C07CE1" w:rsidRPr="00FA09AD">
        <w:rPr>
          <w:rFonts w:ascii="Arial Narrow" w:hAnsi="Arial Narrow" w:cs="Arial"/>
          <w:b/>
        </w:rPr>
        <w:tab/>
      </w:r>
      <w:r w:rsidR="00D86F69">
        <w:rPr>
          <w:rFonts w:ascii="Arial Narrow" w:hAnsi="Arial Narrow" w:cs="Arial"/>
          <w:b/>
          <w:lang w:val="es-ES"/>
        </w:rPr>
        <w:t>______________</w:t>
      </w:r>
    </w:p>
    <w:p w14:paraId="51E7A5D5" w14:textId="77777777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/>
          <w:bCs/>
          <w:caps/>
        </w:rPr>
      </w:pPr>
      <w:r w:rsidRPr="003A1194">
        <w:rPr>
          <w:rFonts w:ascii="Arial Narrow" w:hAnsi="Arial Narrow" w:cs="Arial"/>
          <w:bCs/>
        </w:rPr>
        <w:tab/>
      </w:r>
    </w:p>
    <w:p w14:paraId="3ED1B2C6" w14:textId="77777777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/>
          <w:bCs/>
        </w:rPr>
      </w:pPr>
    </w:p>
    <w:p w14:paraId="0DC419F8" w14:textId="57FAADFE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/>
          <w:bCs/>
          <w:caps/>
        </w:rPr>
      </w:pPr>
      <w:r w:rsidRPr="003A1194">
        <w:rPr>
          <w:rFonts w:ascii="Arial Narrow" w:hAnsi="Arial Narrow" w:cs="Arial"/>
          <w:b/>
          <w:bCs/>
        </w:rPr>
        <w:t>DIRECTOR ECONOMIC</w:t>
      </w:r>
      <w:r w:rsidRPr="003A1194">
        <w:rPr>
          <w:rFonts w:ascii="Arial Narrow" w:hAnsi="Arial Narrow" w:cs="Arial"/>
          <w:b/>
          <w:bCs/>
          <w:caps/>
        </w:rPr>
        <w:tab/>
      </w:r>
    </w:p>
    <w:p w14:paraId="3724EFDF" w14:textId="45632637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/>
          <w:bCs/>
        </w:rPr>
      </w:pPr>
      <w:r w:rsidRPr="003A1194">
        <w:rPr>
          <w:rFonts w:ascii="Arial Narrow" w:hAnsi="Arial Narrow" w:cs="Arial"/>
          <w:bCs/>
        </w:rPr>
        <w:t>Anca Delia Bălăceanu</w:t>
      </w:r>
      <w:r w:rsidRPr="003A1194">
        <w:rPr>
          <w:rFonts w:ascii="Arial Narrow" w:hAnsi="Arial Narrow" w:cs="Arial"/>
          <w:bCs/>
        </w:rPr>
        <w:tab/>
      </w:r>
      <w:r w:rsidRPr="003A1194">
        <w:rPr>
          <w:rFonts w:ascii="Arial Narrow" w:hAnsi="Arial Narrow" w:cs="Arial"/>
          <w:b/>
          <w:bCs/>
        </w:rPr>
        <w:t xml:space="preserve"> </w:t>
      </w:r>
    </w:p>
    <w:p w14:paraId="1F13215E" w14:textId="5B6676C4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Cs/>
        </w:rPr>
      </w:pPr>
    </w:p>
    <w:p w14:paraId="1702C128" w14:textId="77777777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/>
          <w:bCs/>
        </w:rPr>
      </w:pPr>
      <w:r w:rsidRPr="003A1194">
        <w:rPr>
          <w:rFonts w:ascii="Arial Narrow" w:hAnsi="Arial Narrow" w:cs="Arial"/>
          <w:b/>
          <w:bCs/>
        </w:rPr>
        <w:t>CONTROL FINANCIAR PREVENTIV</w:t>
      </w:r>
    </w:p>
    <w:p w14:paraId="5FB8CC9C" w14:textId="07BDF3AF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Cs/>
        </w:rPr>
      </w:pPr>
      <w:r w:rsidRPr="003A1194">
        <w:rPr>
          <w:rFonts w:ascii="Arial Narrow" w:hAnsi="Arial Narrow" w:cs="Arial"/>
          <w:bCs/>
        </w:rPr>
        <w:t>Carmen Ropotin</w:t>
      </w:r>
    </w:p>
    <w:p w14:paraId="4F8E5589" w14:textId="77777777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/>
          <w:bCs/>
        </w:rPr>
      </w:pPr>
    </w:p>
    <w:p w14:paraId="639ED026" w14:textId="77777777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/>
          <w:bCs/>
        </w:rPr>
      </w:pPr>
      <w:r w:rsidRPr="003A1194">
        <w:rPr>
          <w:rFonts w:ascii="Arial Narrow" w:hAnsi="Arial Narrow" w:cs="Arial"/>
          <w:b/>
          <w:bCs/>
        </w:rPr>
        <w:t xml:space="preserve">ȘEF SERVICIU JURIDIC    </w:t>
      </w:r>
    </w:p>
    <w:p w14:paraId="5EA43185" w14:textId="0336E596" w:rsidR="009472C2" w:rsidRPr="003A1194" w:rsidRDefault="009472C2" w:rsidP="00B171DB">
      <w:pPr>
        <w:tabs>
          <w:tab w:val="left" w:pos="6663"/>
        </w:tabs>
        <w:spacing w:after="0" w:line="240" w:lineRule="auto"/>
        <w:rPr>
          <w:rFonts w:ascii="Arial Narrow" w:hAnsi="Arial Narrow" w:cs="Arial"/>
          <w:b/>
          <w:bCs/>
        </w:rPr>
      </w:pPr>
      <w:r w:rsidRPr="003A1194">
        <w:rPr>
          <w:rFonts w:ascii="Arial Narrow" w:hAnsi="Arial Narrow" w:cs="Arial"/>
        </w:rPr>
        <w:t>Mirela</w:t>
      </w:r>
      <w:r w:rsidR="00B171DB" w:rsidRPr="003A1194">
        <w:rPr>
          <w:rFonts w:ascii="Arial Narrow" w:hAnsi="Arial Narrow" w:cs="Arial"/>
        </w:rPr>
        <w:t xml:space="preserve"> A</w:t>
      </w:r>
      <w:r w:rsidRPr="003A1194">
        <w:rPr>
          <w:rFonts w:ascii="Arial Narrow" w:hAnsi="Arial Narrow" w:cs="Arial"/>
        </w:rPr>
        <w:t xml:space="preserve">ndronache </w:t>
      </w:r>
    </w:p>
    <w:p w14:paraId="6E82DA7F" w14:textId="77777777" w:rsidR="009472C2" w:rsidRDefault="009472C2" w:rsidP="00B171DB">
      <w:pPr>
        <w:tabs>
          <w:tab w:val="left" w:pos="6663"/>
        </w:tabs>
        <w:spacing w:after="0" w:line="240" w:lineRule="auto"/>
        <w:jc w:val="both"/>
        <w:rPr>
          <w:rFonts w:ascii="Arial Narrow" w:hAnsi="Arial Narrow" w:cs="Arial"/>
        </w:rPr>
      </w:pPr>
    </w:p>
    <w:p w14:paraId="05EF7B13" w14:textId="77777777" w:rsidR="00945004" w:rsidRPr="003A1194" w:rsidRDefault="00945004" w:rsidP="00B171DB">
      <w:pPr>
        <w:tabs>
          <w:tab w:val="left" w:pos="6663"/>
        </w:tabs>
        <w:spacing w:after="0" w:line="240" w:lineRule="auto"/>
        <w:jc w:val="both"/>
        <w:rPr>
          <w:rFonts w:ascii="Arial Narrow" w:hAnsi="Arial Narrow" w:cs="Arial"/>
        </w:rPr>
      </w:pPr>
    </w:p>
    <w:p w14:paraId="2D052908" w14:textId="77777777" w:rsidR="009472C2" w:rsidRPr="003A1194" w:rsidRDefault="009472C2" w:rsidP="00B171DB">
      <w:pPr>
        <w:tabs>
          <w:tab w:val="left" w:pos="6663"/>
        </w:tabs>
        <w:spacing w:after="0" w:line="240" w:lineRule="auto"/>
        <w:jc w:val="both"/>
        <w:rPr>
          <w:rFonts w:ascii="Arial Narrow" w:hAnsi="Arial Narrow" w:cs="Arial"/>
          <w:b/>
        </w:rPr>
      </w:pPr>
      <w:r w:rsidRPr="003A1194">
        <w:rPr>
          <w:rFonts w:ascii="Arial Narrow" w:hAnsi="Arial Narrow" w:cs="Arial"/>
          <w:b/>
        </w:rPr>
        <w:t>ȘEF SERVICIU ACHIZIŢII PUBLICE</w:t>
      </w:r>
    </w:p>
    <w:p w14:paraId="3A03EB27" w14:textId="40D893D3" w:rsidR="009472C2" w:rsidRPr="003A1194" w:rsidRDefault="009472C2" w:rsidP="00B171DB">
      <w:pPr>
        <w:tabs>
          <w:tab w:val="left" w:pos="6663"/>
        </w:tabs>
        <w:spacing w:after="0" w:line="240" w:lineRule="auto"/>
        <w:jc w:val="both"/>
        <w:rPr>
          <w:rFonts w:ascii="Arial Narrow" w:hAnsi="Arial Narrow" w:cs="Arial"/>
        </w:rPr>
      </w:pPr>
      <w:r w:rsidRPr="003A1194">
        <w:rPr>
          <w:rFonts w:ascii="Arial Narrow" w:hAnsi="Arial Narrow" w:cs="Arial"/>
        </w:rPr>
        <w:t xml:space="preserve">Adrian Mitroi </w:t>
      </w:r>
    </w:p>
    <w:p w14:paraId="5E652918" w14:textId="77777777" w:rsidR="005D6105" w:rsidRPr="003A1194" w:rsidRDefault="005D6105" w:rsidP="005D6105">
      <w:pPr>
        <w:spacing w:after="0" w:line="240" w:lineRule="auto"/>
        <w:jc w:val="right"/>
        <w:rPr>
          <w:rFonts w:ascii="Arial Narrow" w:hAnsi="Arial Narrow" w:cs="Times New Roman"/>
        </w:rPr>
      </w:pPr>
    </w:p>
    <w:sectPr w:rsidR="005D6105" w:rsidRPr="003A1194" w:rsidSect="006941B2">
      <w:footerReference w:type="default" r:id="rId7"/>
      <w:pgSz w:w="11906" w:h="16838"/>
      <w:pgMar w:top="851" w:right="849" w:bottom="851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19AD1" w14:textId="77777777" w:rsidR="00B171DB" w:rsidRDefault="00B171DB" w:rsidP="00B171DB">
      <w:pPr>
        <w:spacing w:after="0" w:line="240" w:lineRule="auto"/>
      </w:pPr>
      <w:r>
        <w:separator/>
      </w:r>
    </w:p>
  </w:endnote>
  <w:endnote w:type="continuationSeparator" w:id="0">
    <w:p w14:paraId="45B45F18" w14:textId="77777777" w:rsidR="00B171DB" w:rsidRDefault="00B171DB" w:rsidP="00B17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F81A5" w14:textId="20A2CE07" w:rsidR="00B171DB" w:rsidRDefault="00B171DB">
    <w:pPr>
      <w:pStyle w:val="Subsol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E5F6A" w14:textId="77777777" w:rsidR="00B171DB" w:rsidRDefault="00B171DB" w:rsidP="00B171DB">
      <w:pPr>
        <w:spacing w:after="0" w:line="240" w:lineRule="auto"/>
      </w:pPr>
      <w:r>
        <w:separator/>
      </w:r>
    </w:p>
  </w:footnote>
  <w:footnote w:type="continuationSeparator" w:id="0">
    <w:p w14:paraId="7AC463E3" w14:textId="77777777" w:rsidR="00B171DB" w:rsidRDefault="00B171DB" w:rsidP="00B17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4E54"/>
    <w:multiLevelType w:val="hybridMultilevel"/>
    <w:tmpl w:val="94808668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873"/>
        </w:tabs>
        <w:ind w:left="873" w:hanging="360"/>
      </w:pPr>
    </w:lvl>
    <w:lvl w:ilvl="3" w:tplc="FFFFFFFF">
      <w:start w:val="1"/>
      <w:numFmt w:val="decimal"/>
      <w:lvlText w:val="%4."/>
      <w:lvlJc w:val="left"/>
      <w:pPr>
        <w:tabs>
          <w:tab w:val="num" w:pos="1593"/>
        </w:tabs>
        <w:ind w:left="1593" w:hanging="360"/>
      </w:pPr>
    </w:lvl>
    <w:lvl w:ilvl="4" w:tplc="FFFFFFFF">
      <w:start w:val="1"/>
      <w:numFmt w:val="decimal"/>
      <w:lvlText w:val="%5."/>
      <w:lvlJc w:val="left"/>
      <w:pPr>
        <w:tabs>
          <w:tab w:val="num" w:pos="2313"/>
        </w:tabs>
        <w:ind w:left="2313" w:hanging="360"/>
      </w:pPr>
    </w:lvl>
    <w:lvl w:ilvl="5" w:tplc="FFFFFFFF">
      <w:start w:val="1"/>
      <w:numFmt w:val="decimal"/>
      <w:lvlText w:val="%6."/>
      <w:lvlJc w:val="left"/>
      <w:pPr>
        <w:tabs>
          <w:tab w:val="num" w:pos="3033"/>
        </w:tabs>
        <w:ind w:left="3033" w:hanging="360"/>
      </w:pPr>
    </w:lvl>
    <w:lvl w:ilvl="6" w:tplc="FFFFFFFF">
      <w:start w:val="1"/>
      <w:numFmt w:val="decimal"/>
      <w:lvlText w:val="%7."/>
      <w:lvlJc w:val="left"/>
      <w:pPr>
        <w:tabs>
          <w:tab w:val="num" w:pos="3753"/>
        </w:tabs>
        <w:ind w:left="3753" w:hanging="360"/>
      </w:pPr>
    </w:lvl>
    <w:lvl w:ilvl="7" w:tplc="FFFFFFFF">
      <w:start w:val="1"/>
      <w:numFmt w:val="decimal"/>
      <w:lvlText w:val="%8."/>
      <w:lvlJc w:val="left"/>
      <w:pPr>
        <w:tabs>
          <w:tab w:val="num" w:pos="4473"/>
        </w:tabs>
        <w:ind w:left="4473" w:hanging="360"/>
      </w:pPr>
    </w:lvl>
    <w:lvl w:ilvl="8" w:tplc="FFFFFFFF">
      <w:start w:val="1"/>
      <w:numFmt w:val="decimal"/>
      <w:lvlText w:val="%9."/>
      <w:lvlJc w:val="left"/>
      <w:pPr>
        <w:tabs>
          <w:tab w:val="num" w:pos="5193"/>
        </w:tabs>
        <w:ind w:left="5193" w:hanging="360"/>
      </w:pPr>
    </w:lvl>
  </w:abstractNum>
  <w:abstractNum w:abstractNumId="1" w15:restartNumberingAfterBreak="0">
    <w:nsid w:val="03835DBA"/>
    <w:multiLevelType w:val="hybridMultilevel"/>
    <w:tmpl w:val="5978D988"/>
    <w:lvl w:ilvl="0" w:tplc="606806D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83E6761"/>
    <w:multiLevelType w:val="multilevel"/>
    <w:tmpl w:val="A8AC744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3DBE6F62"/>
    <w:multiLevelType w:val="hybridMultilevel"/>
    <w:tmpl w:val="9BA48534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8E5264"/>
    <w:multiLevelType w:val="hybridMultilevel"/>
    <w:tmpl w:val="2D08D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C45F3"/>
    <w:multiLevelType w:val="multilevel"/>
    <w:tmpl w:val="75CED9E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6AF04F7F"/>
    <w:multiLevelType w:val="hybridMultilevel"/>
    <w:tmpl w:val="3D4255EC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643711">
    <w:abstractNumId w:val="4"/>
  </w:num>
  <w:num w:numId="2" w16cid:durableId="185938824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1942144">
    <w:abstractNumId w:val="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77534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5987373">
    <w:abstractNumId w:val="1"/>
  </w:num>
  <w:num w:numId="6" w16cid:durableId="1215773800">
    <w:abstractNumId w:val="3"/>
  </w:num>
  <w:num w:numId="7" w16cid:durableId="363217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105"/>
    <w:rsid w:val="00002304"/>
    <w:rsid w:val="00032EDC"/>
    <w:rsid w:val="0004799E"/>
    <w:rsid w:val="00054D59"/>
    <w:rsid w:val="000608C0"/>
    <w:rsid w:val="000C415F"/>
    <w:rsid w:val="001003DB"/>
    <w:rsid w:val="00145D30"/>
    <w:rsid w:val="00166317"/>
    <w:rsid w:val="00193CE2"/>
    <w:rsid w:val="001C3C53"/>
    <w:rsid w:val="001E6B71"/>
    <w:rsid w:val="001E7204"/>
    <w:rsid w:val="0021245A"/>
    <w:rsid w:val="00220258"/>
    <w:rsid w:val="002875D3"/>
    <w:rsid w:val="002B7E24"/>
    <w:rsid w:val="003A013B"/>
    <w:rsid w:val="003A1194"/>
    <w:rsid w:val="003E3DA7"/>
    <w:rsid w:val="003E5134"/>
    <w:rsid w:val="003F0B7A"/>
    <w:rsid w:val="00443953"/>
    <w:rsid w:val="0046200A"/>
    <w:rsid w:val="004C7283"/>
    <w:rsid w:val="004F7C9D"/>
    <w:rsid w:val="0053138F"/>
    <w:rsid w:val="0053448B"/>
    <w:rsid w:val="005A1E71"/>
    <w:rsid w:val="005A3979"/>
    <w:rsid w:val="005A5B76"/>
    <w:rsid w:val="005D6105"/>
    <w:rsid w:val="005E3631"/>
    <w:rsid w:val="00612B54"/>
    <w:rsid w:val="006941B2"/>
    <w:rsid w:val="006C2614"/>
    <w:rsid w:val="007B3B4E"/>
    <w:rsid w:val="007E30C9"/>
    <w:rsid w:val="00826F2F"/>
    <w:rsid w:val="00880AD3"/>
    <w:rsid w:val="00943844"/>
    <w:rsid w:val="00945004"/>
    <w:rsid w:val="009472C2"/>
    <w:rsid w:val="0097423F"/>
    <w:rsid w:val="009C5537"/>
    <w:rsid w:val="00A215D8"/>
    <w:rsid w:val="00A542F4"/>
    <w:rsid w:val="00AF630A"/>
    <w:rsid w:val="00B14560"/>
    <w:rsid w:val="00B171DB"/>
    <w:rsid w:val="00B53433"/>
    <w:rsid w:val="00B555A9"/>
    <w:rsid w:val="00B64390"/>
    <w:rsid w:val="00BE1C71"/>
    <w:rsid w:val="00C07CE1"/>
    <w:rsid w:val="00C716D4"/>
    <w:rsid w:val="00D86F69"/>
    <w:rsid w:val="00DE25A6"/>
    <w:rsid w:val="00E157D8"/>
    <w:rsid w:val="00E3162E"/>
    <w:rsid w:val="00E75A2D"/>
    <w:rsid w:val="00EA40B1"/>
    <w:rsid w:val="00EF7383"/>
    <w:rsid w:val="00F14DA9"/>
    <w:rsid w:val="00F65721"/>
    <w:rsid w:val="00FA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F02BBD"/>
  <w15:chartTrackingRefBased/>
  <w15:docId w15:val="{20C8D178-E13F-47FD-A110-593AF86D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105"/>
    <w:pPr>
      <w:spacing w:line="256" w:lineRule="auto"/>
    </w:p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efaultTextChar">
    <w:name w:val="Default Text Char"/>
    <w:link w:val="DefaultText"/>
    <w:locked/>
    <w:rsid w:val="005D6105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">
    <w:name w:val="Default Text"/>
    <w:basedOn w:val="Normal"/>
    <w:link w:val="DefaultTextChar"/>
    <w:rsid w:val="005D610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2">
    <w:name w:val="Default Text:2"/>
    <w:basedOn w:val="Normal"/>
    <w:rsid w:val="005D6105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character" w:styleId="Hyperlink">
    <w:name w:val="Hyperlink"/>
    <w:rsid w:val="00F14DA9"/>
    <w:rPr>
      <w:color w:val="0000FF"/>
      <w:u w:val="single"/>
    </w:rPr>
  </w:style>
  <w:style w:type="paragraph" w:customStyle="1" w:styleId="ListParagraph1">
    <w:name w:val="List Paragraph1"/>
    <w:aliases w:val="List Paragraph,List Paragraph11,List Paragraph111,List Paragraph1111,List Paragraph11111,List Paragraph111111,body 2,Header bold"/>
    <w:basedOn w:val="Normal"/>
    <w:uiPriority w:val="34"/>
    <w:rsid w:val="006C2614"/>
    <w:pPr>
      <w:tabs>
        <w:tab w:val="num" w:pos="2880"/>
      </w:tabs>
      <w:overflowPunct w:val="0"/>
      <w:autoSpaceDE w:val="0"/>
      <w:autoSpaceDN w:val="0"/>
      <w:adjustRightInd w:val="0"/>
      <w:spacing w:before="120" w:after="120" w:afterAutospacing="1" w:line="288" w:lineRule="auto"/>
      <w:ind w:left="720"/>
      <w:jc w:val="both"/>
      <w:textAlignment w:val="baseline"/>
    </w:pPr>
    <w:rPr>
      <w:rFonts w:ascii="Arial" w:eastAsia="Times New Roman" w:hAnsi="Arial" w:cs="Times New Roman"/>
      <w:lang w:val="en-US"/>
    </w:rPr>
  </w:style>
  <w:style w:type="paragraph" w:styleId="Listparagraf">
    <w:name w:val="List Paragraph"/>
    <w:basedOn w:val="Normal"/>
    <w:uiPriority w:val="34"/>
    <w:qFormat/>
    <w:rsid w:val="00E316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MeniuneNerezolvat">
    <w:name w:val="Unresolved Mention"/>
    <w:basedOn w:val="Fontdeparagrafimplicit"/>
    <w:uiPriority w:val="99"/>
    <w:semiHidden/>
    <w:unhideWhenUsed/>
    <w:rsid w:val="00E3162E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B171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171DB"/>
  </w:style>
  <w:style w:type="paragraph" w:styleId="Subsol">
    <w:name w:val="footer"/>
    <w:basedOn w:val="Normal"/>
    <w:link w:val="SubsolCaracter"/>
    <w:uiPriority w:val="99"/>
    <w:unhideWhenUsed/>
    <w:rsid w:val="00B171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17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2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1452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Mitroi</dc:creator>
  <cp:keywords/>
  <dc:description/>
  <cp:lastModifiedBy>Adrian Mitroi</cp:lastModifiedBy>
  <cp:revision>12</cp:revision>
  <dcterms:created xsi:type="dcterms:W3CDTF">2023-11-14T14:18:00Z</dcterms:created>
  <dcterms:modified xsi:type="dcterms:W3CDTF">2025-10-02T06:34:00Z</dcterms:modified>
</cp:coreProperties>
</file>